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20A5829F"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CF1364" w:rsidRPr="00CF1364">
              <w:rPr>
                <w:lang w:val="en-IE"/>
              </w:rPr>
              <w:t>Engineer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5A8987C8" w:rsidR="00F17FF0" w:rsidRPr="00D0508D" w:rsidRDefault="00F17FF0" w:rsidP="003B72AE">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B72AE" w:rsidRPr="003B72AE">
              <w:rPr>
                <w:lang w:val="en-IE"/>
              </w:rPr>
              <w:t>Procurement of Consulting Engineering Services for the Connection of Coolcormack Valley Group Water Scheme to the Uisce Éireann Public Water Network</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B15868" w:rsidRDefault="00A80B83" w:rsidP="00A80B83">
      <w:pPr>
        <w:jc w:val="center"/>
        <w:rPr>
          <w:rFonts w:asciiTheme="minorHAnsi" w:hAnsiTheme="minorHAnsi" w:cstheme="minorHAnsi"/>
          <w:sz w:val="28"/>
          <w:lang w:val="fr-FR"/>
        </w:rPr>
      </w:pPr>
      <w:r w:rsidRPr="00B15868">
        <w:rPr>
          <w:rFonts w:asciiTheme="minorHAnsi" w:hAnsiTheme="minorHAnsi" w:cstheme="minorHAnsi"/>
          <w:sz w:val="36"/>
          <w:szCs w:val="32"/>
          <w:lang w:val="fr-FR"/>
        </w:rPr>
        <w:t>Suitability Assessment Questionnaire</w:t>
      </w:r>
    </w:p>
    <w:p w14:paraId="470EBE7B" w14:textId="77777777" w:rsidR="004238FA" w:rsidRPr="00B15868" w:rsidRDefault="004238FA" w:rsidP="004238FA">
      <w:pPr>
        <w:jc w:val="center"/>
        <w:rPr>
          <w:rFonts w:asciiTheme="minorHAnsi" w:hAnsiTheme="minorHAnsi" w:cstheme="minorHAnsi"/>
          <w:lang w:val="fr-FR"/>
        </w:rPr>
      </w:pPr>
    </w:p>
    <w:p w14:paraId="1BAE5891" w14:textId="77777777" w:rsidR="004238FA" w:rsidRPr="00B15868" w:rsidRDefault="004238FA" w:rsidP="004238FA">
      <w:pPr>
        <w:jc w:val="center"/>
        <w:rPr>
          <w:rFonts w:asciiTheme="minorHAnsi" w:hAnsiTheme="minorHAnsi" w:cstheme="minorHAnsi"/>
          <w:lang w:val="fr-FR"/>
        </w:rPr>
      </w:pPr>
    </w:p>
    <w:p w14:paraId="0A886B07" w14:textId="77777777" w:rsidR="004238FA" w:rsidRPr="00B15868" w:rsidRDefault="004238FA" w:rsidP="004238FA">
      <w:pPr>
        <w:jc w:val="center"/>
        <w:rPr>
          <w:rFonts w:asciiTheme="minorHAnsi" w:hAnsiTheme="minorHAnsi" w:cstheme="minorHAnsi"/>
          <w:lang w:val="fr-FR"/>
        </w:rPr>
      </w:pPr>
    </w:p>
    <w:p w14:paraId="2E7E8F6F" w14:textId="77777777" w:rsidR="004238FA" w:rsidRPr="00B15868" w:rsidRDefault="004238FA" w:rsidP="004238FA">
      <w:pPr>
        <w:jc w:val="center"/>
        <w:rPr>
          <w:rFonts w:asciiTheme="minorHAnsi" w:hAnsiTheme="minorHAnsi" w:cstheme="minorHAnsi"/>
          <w:lang w:val="fr-FR"/>
        </w:rPr>
      </w:pPr>
    </w:p>
    <w:p w14:paraId="48516F63" w14:textId="77777777" w:rsidR="004238FA" w:rsidRPr="00B15868" w:rsidRDefault="004238FA" w:rsidP="004238FA">
      <w:pPr>
        <w:jc w:val="center"/>
        <w:rPr>
          <w:rFonts w:asciiTheme="minorHAnsi" w:hAnsiTheme="minorHAnsi" w:cstheme="minorHAnsi"/>
          <w:lang w:val="fr-FR"/>
        </w:rPr>
      </w:pPr>
    </w:p>
    <w:p w14:paraId="2FB4A8D6" w14:textId="3BDED41A" w:rsidR="00A80B83" w:rsidRPr="00B15868" w:rsidRDefault="00A80B83" w:rsidP="00A80B83">
      <w:pPr>
        <w:jc w:val="center"/>
        <w:rPr>
          <w:rFonts w:asciiTheme="minorHAnsi" w:hAnsiTheme="minorHAnsi" w:cstheme="minorHAnsi"/>
          <w:sz w:val="28"/>
          <w:lang w:val="fr-FR"/>
        </w:rPr>
      </w:pPr>
      <w:r w:rsidRPr="00B15868">
        <w:rPr>
          <w:rFonts w:asciiTheme="minorHAnsi" w:hAnsiTheme="minorHAnsi" w:cstheme="minorHAnsi"/>
          <w:sz w:val="28"/>
          <w:lang w:val="fr-FR"/>
        </w:rPr>
        <w:t>Document ID QC2 v3.</w:t>
      </w:r>
      <w:r w:rsidR="00921665" w:rsidRPr="00B15868">
        <w:rPr>
          <w:rFonts w:asciiTheme="minorHAnsi" w:hAnsiTheme="minorHAnsi" w:cstheme="minorHAnsi"/>
          <w:sz w:val="28"/>
          <w:lang w:val="fr-FR"/>
        </w:rPr>
        <w:t>2</w:t>
      </w:r>
    </w:p>
    <w:p w14:paraId="772B0F8A" w14:textId="77777777" w:rsidR="004238FA" w:rsidRPr="00B15868"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B15868"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B15868" w:rsidRDefault="00B115E8" w:rsidP="00BC6632">
      <w:pPr>
        <w:rPr>
          <w:rFonts w:asciiTheme="minorHAnsi" w:hAnsiTheme="minorHAnsi" w:cstheme="minorHAnsi"/>
          <w:sz w:val="16"/>
          <w:szCs w:val="16"/>
          <w:lang w:val="fr-FR"/>
        </w:rPr>
      </w:pPr>
    </w:p>
    <w:p w14:paraId="3280F3B0" w14:textId="77777777" w:rsidR="00B115E8" w:rsidRPr="00B15868" w:rsidRDefault="00B115E8" w:rsidP="004238FA">
      <w:pPr>
        <w:jc w:val="center"/>
        <w:rPr>
          <w:rFonts w:asciiTheme="minorHAnsi" w:hAnsiTheme="minorHAnsi" w:cstheme="minorHAnsi"/>
          <w:lang w:val="fr-FR"/>
        </w:rPr>
      </w:pPr>
    </w:p>
    <w:p w14:paraId="70EDF654" w14:textId="77777777" w:rsidR="00B115E8" w:rsidRPr="00B15868" w:rsidRDefault="00B115E8" w:rsidP="00BC6632">
      <w:pPr>
        <w:rPr>
          <w:rFonts w:asciiTheme="minorHAnsi" w:hAnsiTheme="minorHAnsi" w:cstheme="minorHAnsi"/>
          <w:lang w:val="fr-FR"/>
        </w:rPr>
      </w:pPr>
    </w:p>
    <w:p w14:paraId="740FD7A5" w14:textId="77777777" w:rsidR="00B115E8" w:rsidRPr="00B15868" w:rsidRDefault="00B115E8" w:rsidP="004238FA">
      <w:pPr>
        <w:jc w:val="center"/>
        <w:rPr>
          <w:rFonts w:asciiTheme="minorHAnsi" w:hAnsiTheme="minorHAnsi" w:cstheme="minorHAnsi"/>
          <w:lang w:val="fr-FR"/>
        </w:rPr>
      </w:pPr>
    </w:p>
    <w:p w14:paraId="1ED0BAC5" w14:textId="77777777" w:rsidR="00B115E8" w:rsidRPr="00B15868" w:rsidRDefault="00B115E8" w:rsidP="004238FA">
      <w:pPr>
        <w:jc w:val="center"/>
        <w:rPr>
          <w:rFonts w:asciiTheme="minorHAnsi" w:hAnsiTheme="minorHAnsi" w:cstheme="minorHAnsi"/>
          <w:lang w:val="fr-FR"/>
        </w:rPr>
      </w:pPr>
    </w:p>
    <w:p w14:paraId="53F47E48" w14:textId="77777777" w:rsidR="004F1B7C" w:rsidRPr="00B15868" w:rsidRDefault="004F1B7C" w:rsidP="004238FA">
      <w:pPr>
        <w:jc w:val="center"/>
        <w:rPr>
          <w:rFonts w:asciiTheme="minorHAnsi" w:hAnsiTheme="minorHAnsi" w:cstheme="minorHAnsi"/>
          <w:sz w:val="16"/>
          <w:szCs w:val="16"/>
          <w:lang w:val="fr-FR"/>
        </w:rPr>
      </w:pPr>
    </w:p>
    <w:p w14:paraId="659D6FD6" w14:textId="77777777" w:rsidR="004F1B7C" w:rsidRPr="00B15868" w:rsidRDefault="004F1B7C" w:rsidP="004238FA">
      <w:pPr>
        <w:jc w:val="center"/>
        <w:rPr>
          <w:rFonts w:asciiTheme="minorHAnsi" w:hAnsiTheme="minorHAnsi" w:cstheme="minorHAnsi"/>
          <w:sz w:val="16"/>
          <w:szCs w:val="16"/>
          <w:lang w:val="fr-FR"/>
        </w:rPr>
      </w:pPr>
    </w:p>
    <w:p w14:paraId="63D86338" w14:textId="77777777" w:rsidR="004F1B7C" w:rsidRPr="00B15868" w:rsidRDefault="004F1B7C" w:rsidP="004238FA">
      <w:pPr>
        <w:jc w:val="center"/>
        <w:rPr>
          <w:rFonts w:cs="Arial"/>
          <w:sz w:val="16"/>
          <w:szCs w:val="16"/>
          <w:lang w:val="fr-FR"/>
        </w:rPr>
      </w:pPr>
    </w:p>
    <w:p w14:paraId="7F634C8F" w14:textId="77777777" w:rsidR="004F1B7C" w:rsidRPr="00B15868" w:rsidRDefault="004F1B7C" w:rsidP="004238FA">
      <w:pPr>
        <w:jc w:val="center"/>
        <w:rPr>
          <w:rFonts w:cs="Arial"/>
          <w:sz w:val="16"/>
          <w:szCs w:val="16"/>
          <w:lang w:val="fr-FR"/>
        </w:rPr>
      </w:pPr>
    </w:p>
    <w:p w14:paraId="1F7CF566" w14:textId="77777777" w:rsidR="004F1B7C" w:rsidRPr="00B15868" w:rsidRDefault="004F1B7C" w:rsidP="004238FA">
      <w:pPr>
        <w:jc w:val="center"/>
        <w:rPr>
          <w:rFonts w:cs="Arial"/>
          <w:sz w:val="16"/>
          <w:szCs w:val="16"/>
          <w:lang w:val="fr-FR"/>
        </w:rPr>
      </w:pPr>
    </w:p>
    <w:p w14:paraId="17DF0FD1" w14:textId="77777777" w:rsidR="004F1B7C" w:rsidRPr="00B15868" w:rsidRDefault="004F1B7C" w:rsidP="004238FA">
      <w:pPr>
        <w:jc w:val="center"/>
        <w:rPr>
          <w:rFonts w:cs="Arial"/>
          <w:sz w:val="16"/>
          <w:szCs w:val="16"/>
          <w:lang w:val="fr-FR"/>
        </w:rPr>
      </w:pPr>
    </w:p>
    <w:p w14:paraId="636E7C85" w14:textId="77777777" w:rsidR="004F1B7C" w:rsidRPr="00B15868" w:rsidRDefault="004F1B7C" w:rsidP="004238FA">
      <w:pPr>
        <w:jc w:val="center"/>
        <w:rPr>
          <w:rFonts w:cs="Arial"/>
          <w:sz w:val="16"/>
          <w:szCs w:val="16"/>
          <w:lang w:val="fr-FR"/>
        </w:rPr>
      </w:pPr>
    </w:p>
    <w:p w14:paraId="20ABF1FB" w14:textId="77777777" w:rsidR="004F1B7C" w:rsidRPr="00B15868" w:rsidRDefault="004F1B7C" w:rsidP="004238FA">
      <w:pPr>
        <w:jc w:val="center"/>
        <w:rPr>
          <w:rFonts w:cs="Arial"/>
          <w:sz w:val="16"/>
          <w:szCs w:val="16"/>
          <w:lang w:val="fr-FR"/>
        </w:rPr>
      </w:pPr>
    </w:p>
    <w:p w14:paraId="7F6EE0BA" w14:textId="77777777" w:rsidR="004F1B7C" w:rsidRPr="00B15868" w:rsidRDefault="004F1B7C" w:rsidP="004238FA">
      <w:pPr>
        <w:jc w:val="center"/>
        <w:rPr>
          <w:rFonts w:cs="Arial"/>
          <w:sz w:val="16"/>
          <w:szCs w:val="16"/>
          <w:lang w:val="fr-FR"/>
        </w:rPr>
      </w:pPr>
    </w:p>
    <w:p w14:paraId="5BB048C3" w14:textId="77777777" w:rsidR="004F1B7C" w:rsidRPr="00B15868" w:rsidRDefault="004F1B7C" w:rsidP="004238FA">
      <w:pPr>
        <w:jc w:val="center"/>
        <w:rPr>
          <w:rFonts w:cs="Arial"/>
          <w:sz w:val="16"/>
          <w:szCs w:val="16"/>
          <w:lang w:val="fr-FR"/>
        </w:rPr>
      </w:pPr>
    </w:p>
    <w:p w14:paraId="14E45129" w14:textId="77777777" w:rsidR="004F1B7C" w:rsidRPr="00B15868" w:rsidRDefault="004F1B7C" w:rsidP="004238FA">
      <w:pPr>
        <w:jc w:val="center"/>
        <w:rPr>
          <w:rFonts w:cs="Arial"/>
          <w:sz w:val="16"/>
          <w:szCs w:val="16"/>
          <w:lang w:val="fr-FR"/>
        </w:rPr>
      </w:pPr>
    </w:p>
    <w:p w14:paraId="160A5017" w14:textId="77777777" w:rsidR="004F1B7C" w:rsidRPr="00B15868" w:rsidRDefault="004F1B7C" w:rsidP="004238FA">
      <w:pPr>
        <w:jc w:val="center"/>
        <w:rPr>
          <w:rFonts w:cs="Arial"/>
          <w:sz w:val="16"/>
          <w:szCs w:val="16"/>
          <w:lang w:val="fr-FR"/>
        </w:rPr>
      </w:pPr>
    </w:p>
    <w:p w14:paraId="24AF2CB1" w14:textId="77777777" w:rsidR="004F1B7C" w:rsidRPr="00B15868" w:rsidRDefault="004F1B7C" w:rsidP="004238FA">
      <w:pPr>
        <w:jc w:val="center"/>
        <w:rPr>
          <w:rFonts w:cs="Arial"/>
          <w:sz w:val="16"/>
          <w:szCs w:val="16"/>
          <w:lang w:val="fr-FR"/>
        </w:rPr>
      </w:pPr>
    </w:p>
    <w:p w14:paraId="6F524DD3" w14:textId="77777777" w:rsidR="004F1B7C" w:rsidRPr="00B15868" w:rsidRDefault="004F1B7C" w:rsidP="004238FA">
      <w:pPr>
        <w:jc w:val="center"/>
        <w:rPr>
          <w:rFonts w:cs="Arial"/>
          <w:sz w:val="16"/>
          <w:szCs w:val="16"/>
          <w:lang w:val="fr-FR"/>
        </w:rPr>
      </w:pPr>
    </w:p>
    <w:p w14:paraId="43809B74" w14:textId="77777777" w:rsidR="004F1B7C" w:rsidRPr="00B15868" w:rsidRDefault="004F1B7C" w:rsidP="004238FA">
      <w:pPr>
        <w:jc w:val="center"/>
        <w:rPr>
          <w:rFonts w:cs="Arial"/>
          <w:sz w:val="16"/>
          <w:szCs w:val="16"/>
          <w:lang w:val="fr-FR"/>
        </w:rPr>
      </w:pPr>
    </w:p>
    <w:p w14:paraId="37D87819" w14:textId="77777777" w:rsidR="004F1B7C" w:rsidRPr="00B15868" w:rsidRDefault="004F1B7C" w:rsidP="004238FA">
      <w:pPr>
        <w:jc w:val="center"/>
        <w:rPr>
          <w:rFonts w:cs="Arial"/>
          <w:sz w:val="16"/>
          <w:szCs w:val="16"/>
          <w:lang w:val="fr-FR"/>
        </w:rPr>
      </w:pPr>
    </w:p>
    <w:p w14:paraId="06843173" w14:textId="77777777" w:rsidR="004F1B7C" w:rsidRPr="00B15868" w:rsidRDefault="004F1B7C" w:rsidP="004238FA">
      <w:pPr>
        <w:jc w:val="center"/>
        <w:rPr>
          <w:rFonts w:cs="Arial"/>
          <w:sz w:val="16"/>
          <w:szCs w:val="16"/>
          <w:lang w:val="fr-FR"/>
        </w:rPr>
      </w:pPr>
    </w:p>
    <w:p w14:paraId="1869BE81" w14:textId="77777777" w:rsidR="004F1B7C" w:rsidRPr="00B15868" w:rsidRDefault="004F1B7C" w:rsidP="004238FA">
      <w:pPr>
        <w:jc w:val="center"/>
        <w:rPr>
          <w:rFonts w:cs="Arial"/>
          <w:sz w:val="16"/>
          <w:szCs w:val="16"/>
          <w:lang w:val="fr-FR"/>
        </w:rPr>
      </w:pPr>
    </w:p>
    <w:p w14:paraId="2BBE1768" w14:textId="77777777" w:rsidR="004F1B7C" w:rsidRPr="00B15868" w:rsidRDefault="004F1B7C" w:rsidP="004238FA">
      <w:pPr>
        <w:jc w:val="center"/>
        <w:rPr>
          <w:rFonts w:cs="Arial"/>
          <w:sz w:val="16"/>
          <w:szCs w:val="16"/>
          <w:lang w:val="fr-FR"/>
        </w:rPr>
      </w:pPr>
    </w:p>
    <w:p w14:paraId="3694C1A1" w14:textId="77777777" w:rsidR="004F1B7C" w:rsidRPr="00B15868" w:rsidRDefault="004F1B7C" w:rsidP="004238FA">
      <w:pPr>
        <w:jc w:val="center"/>
        <w:rPr>
          <w:rFonts w:cs="Arial"/>
          <w:sz w:val="16"/>
          <w:szCs w:val="16"/>
          <w:lang w:val="fr-FR"/>
        </w:rPr>
      </w:pPr>
    </w:p>
    <w:p w14:paraId="03D516F5" w14:textId="77777777" w:rsidR="004F1B7C" w:rsidRPr="00B15868" w:rsidRDefault="004F1B7C" w:rsidP="004238FA">
      <w:pPr>
        <w:jc w:val="center"/>
        <w:rPr>
          <w:rFonts w:cs="Arial"/>
          <w:sz w:val="16"/>
          <w:szCs w:val="16"/>
          <w:lang w:val="fr-FR"/>
        </w:rPr>
      </w:pPr>
    </w:p>
    <w:p w14:paraId="20DE63D6" w14:textId="0FAA3E29" w:rsidR="004F1B7C" w:rsidRPr="00B15868" w:rsidRDefault="004F1B7C" w:rsidP="004238FA">
      <w:pPr>
        <w:jc w:val="center"/>
        <w:rPr>
          <w:rFonts w:cs="Arial"/>
          <w:sz w:val="16"/>
          <w:szCs w:val="16"/>
          <w:lang w:val="fr-FR"/>
        </w:rPr>
      </w:pPr>
    </w:p>
    <w:p w14:paraId="111F51A3" w14:textId="39240910" w:rsidR="001A753E" w:rsidRPr="00B15868" w:rsidRDefault="001A753E" w:rsidP="004238FA">
      <w:pPr>
        <w:jc w:val="center"/>
        <w:rPr>
          <w:rFonts w:cs="Arial"/>
          <w:sz w:val="16"/>
          <w:szCs w:val="16"/>
          <w:lang w:val="fr-FR"/>
        </w:rPr>
      </w:pPr>
    </w:p>
    <w:p w14:paraId="367C6E79" w14:textId="1BC2C6D1" w:rsidR="001A753E" w:rsidRPr="00B15868" w:rsidRDefault="001A753E" w:rsidP="004238FA">
      <w:pPr>
        <w:jc w:val="center"/>
        <w:rPr>
          <w:rFonts w:cs="Arial"/>
          <w:sz w:val="16"/>
          <w:szCs w:val="16"/>
          <w:lang w:val="fr-FR"/>
        </w:rPr>
      </w:pPr>
    </w:p>
    <w:p w14:paraId="1A520B4E" w14:textId="38694EAA" w:rsidR="001A753E" w:rsidRPr="00B15868" w:rsidRDefault="001A753E" w:rsidP="004238FA">
      <w:pPr>
        <w:jc w:val="center"/>
        <w:rPr>
          <w:rFonts w:cs="Arial"/>
          <w:sz w:val="16"/>
          <w:szCs w:val="16"/>
          <w:lang w:val="fr-FR"/>
        </w:rPr>
      </w:pPr>
    </w:p>
    <w:p w14:paraId="3AFBAE51" w14:textId="390CCAC1" w:rsidR="001A753E" w:rsidRPr="00B15868" w:rsidRDefault="001A753E" w:rsidP="004238FA">
      <w:pPr>
        <w:jc w:val="center"/>
        <w:rPr>
          <w:rFonts w:cs="Arial"/>
          <w:sz w:val="16"/>
          <w:szCs w:val="16"/>
          <w:lang w:val="fr-FR"/>
        </w:rPr>
      </w:pPr>
    </w:p>
    <w:p w14:paraId="3ACB31EC" w14:textId="28A22ABC" w:rsidR="001A753E" w:rsidRPr="00B15868" w:rsidRDefault="001A753E" w:rsidP="004238FA">
      <w:pPr>
        <w:jc w:val="center"/>
        <w:rPr>
          <w:rFonts w:cs="Arial"/>
          <w:sz w:val="16"/>
          <w:szCs w:val="16"/>
          <w:lang w:val="fr-FR"/>
        </w:rPr>
      </w:pPr>
    </w:p>
    <w:p w14:paraId="704E3FE4" w14:textId="7E6B2BB8" w:rsidR="001A753E" w:rsidRPr="00B15868" w:rsidRDefault="001A753E" w:rsidP="004238FA">
      <w:pPr>
        <w:jc w:val="center"/>
        <w:rPr>
          <w:rFonts w:cs="Arial"/>
          <w:sz w:val="16"/>
          <w:szCs w:val="16"/>
          <w:lang w:val="fr-FR"/>
        </w:rPr>
      </w:pPr>
    </w:p>
    <w:p w14:paraId="70791EDD" w14:textId="77777777" w:rsidR="001A753E" w:rsidRPr="00B15868" w:rsidRDefault="001A753E" w:rsidP="004238FA">
      <w:pPr>
        <w:jc w:val="center"/>
        <w:rPr>
          <w:rFonts w:cs="Arial"/>
          <w:sz w:val="16"/>
          <w:szCs w:val="16"/>
          <w:lang w:val="fr-FR"/>
        </w:rPr>
      </w:pPr>
    </w:p>
    <w:p w14:paraId="0EA8D061" w14:textId="77777777" w:rsidR="004F1B7C" w:rsidRPr="00B15868" w:rsidRDefault="004F1B7C" w:rsidP="004238FA">
      <w:pPr>
        <w:jc w:val="center"/>
        <w:rPr>
          <w:rFonts w:cs="Arial"/>
          <w:sz w:val="16"/>
          <w:szCs w:val="16"/>
          <w:lang w:val="fr-FR"/>
        </w:rPr>
      </w:pPr>
    </w:p>
    <w:p w14:paraId="7D4EBF39" w14:textId="77777777" w:rsidR="004F1B7C" w:rsidRPr="00B15868" w:rsidRDefault="004F1B7C" w:rsidP="004238FA">
      <w:pPr>
        <w:jc w:val="center"/>
        <w:rPr>
          <w:rFonts w:cs="Arial"/>
          <w:sz w:val="16"/>
          <w:szCs w:val="16"/>
          <w:lang w:val="fr-FR"/>
        </w:rPr>
      </w:pPr>
    </w:p>
    <w:p w14:paraId="510AF16E" w14:textId="77777777" w:rsidR="004F1B7C" w:rsidRPr="00B15868"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98FB60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CF1364">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6289392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6E4466D"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6DF3">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DD5FFB"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6DF3">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CBC24D0"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6DF3">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E974AE6"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6DF3">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6DF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6DF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4B1E873"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E6DF3">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E6DF3">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EE6DF3">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3C318B8C"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B0C36">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DA4FC2A"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45C74" w:rsidRPr="00745C74">
                      <w:t xml:space="preserve"> Consulting Engineering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00ECE05E"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14D94">
                      <w:rPr>
                        <w:rStyle w:val="InitialStyle"/>
                      </w:rPr>
                      <w:t>Eng</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025BDF42"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B0C36" w:rsidRPr="00EB0C36">
                      <w:t xml:space="preserve"> Provision of Consulting Engineering Services for the assessment, design, procurement and construction supervision of works required to connect Coolcormack Valley Group Water Scheme to the Uisce Éireann public water network. Services will also include PSDP duties, contract administration and project handover.</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59E2DFB2" w:rsidR="00323B82" w:rsidRPr="00D0508D" w:rsidRDefault="00323B82" w:rsidP="00E07718">
                    <w:pPr>
                      <w:tabs>
                        <w:tab w:val="right" w:pos="6320"/>
                      </w:tabs>
                      <w:jc w:val="both"/>
                      <w:rPr>
                        <w:rStyle w:val="InitialStyle"/>
                        <w:rFonts w:asciiTheme="minorHAnsi" w:hAnsiTheme="minorHAnsi" w:cs="Arial"/>
                        <w:sz w:val="22"/>
                        <w:szCs w:val="22"/>
                        <w:lang w:val="en-IE"/>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3E704A8E" w:rsidR="00323B82" w:rsidRPr="00D0508D" w:rsidRDefault="00323B82" w:rsidP="00E07718">
                    <w:pPr>
                      <w:tabs>
                        <w:tab w:val="right" w:pos="6320"/>
                      </w:tabs>
                      <w:jc w:val="both"/>
                      <w:rPr>
                        <w:rStyle w:val="InitialStyle"/>
                        <w:rFonts w:asciiTheme="minorHAnsi" w:hAnsiTheme="minorHAnsi" w:cs="Arial"/>
                        <w:sz w:val="22"/>
                        <w:szCs w:val="22"/>
                        <w:lang w:val="en-IE"/>
                      </w:rPr>
                    </w:pPr>
                  </w:p>
                </w:tc>
              </w:tr>
            </w:sdtContent>
          </w:sdt>
          <w:sdt>
            <w:sdtPr>
              <w:rPr>
                <w:rStyle w:val="InitialStyle"/>
                <w:rFonts w:asciiTheme="minorHAnsi" w:hAnsiTheme="minorHAnsi"/>
                <w:sz w:val="22"/>
                <w:szCs w:val="22"/>
                <w:lang w:val="en-IE"/>
              </w:rPr>
              <w:id w:val="881215982"/>
              <w:placeholder>
                <w:docPart w:val="260EE04559D7469AB6C3554855DB3578"/>
              </w:placeholder>
              <w15:repeatingSectionItem/>
            </w:sdtPr>
            <w:sdtEndPr>
              <w:rPr>
                <w:rStyle w:val="InitialStyle"/>
                <w:rFonts w:cs="Arial"/>
              </w:rPr>
            </w:sdtEndPr>
            <w:sdtContent>
              <w:tr w:rsidR="00B760E0" w:rsidRPr="0085625C" w14:paraId="2F96156C"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3CC237C" w14:textId="7E3DCC4D" w:rsidR="00B760E0" w:rsidRPr="00D0508D" w:rsidRDefault="00B760E0"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7A3028" w14:textId="20EB4EE1" w:rsidR="00B760E0" w:rsidRPr="00D0508D" w:rsidRDefault="00B760E0" w:rsidP="00E07718">
                    <w:pPr>
                      <w:jc w:val="both"/>
                      <w:rPr>
                        <w:rStyle w:val="InitialStyle"/>
                        <w:rFonts w:asciiTheme="minorHAnsi" w:hAnsiTheme="minorHAnsi"/>
                        <w:sz w:val="22"/>
                        <w:szCs w:val="22"/>
                        <w:lang w:val="en-IE"/>
                      </w:rPr>
                    </w:pPr>
                  </w:p>
                </w:tc>
              </w:tr>
              <w:tr w:rsidR="00B760E0" w:rsidRPr="0085625C" w14:paraId="043ED394"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BC08E20" w14:textId="07B51407" w:rsidR="00B760E0" w:rsidRPr="00D0508D" w:rsidRDefault="00B760E0" w:rsidP="00E07718">
                    <w:pPr>
                      <w:pStyle w:val="Footer"/>
                      <w:tabs>
                        <w:tab w:val="clear" w:pos="4320"/>
                        <w:tab w:val="clear" w:pos="8640"/>
                        <w:tab w:val="right" w:pos="6320"/>
                      </w:tabs>
                      <w:spacing w:after="0"/>
                      <w:rPr>
                        <w:rStyle w:val="InitialStyle"/>
                        <w:rFonts w:asciiTheme="minorHAnsi" w:hAnsiTheme="minorHAnsi"/>
                        <w:sz w:val="22"/>
                        <w:lang w:val="en-IE" w:eastAsia="en-GB"/>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5193CD1" w14:textId="23D39984" w:rsidR="00B760E0" w:rsidRPr="00D0508D" w:rsidRDefault="00B760E0" w:rsidP="00E07718">
                    <w:pPr>
                      <w:tabs>
                        <w:tab w:val="right" w:pos="6320"/>
                      </w:tabs>
                      <w:jc w:val="both"/>
                      <w:rPr>
                        <w:rStyle w:val="InitialStyle"/>
                        <w:rFonts w:asciiTheme="minorHAnsi" w:hAnsiTheme="minorHAnsi"/>
                        <w:sz w:val="22"/>
                        <w:szCs w:val="22"/>
                        <w:lang w:val="en-IE"/>
                      </w:rPr>
                    </w:pPr>
                  </w:p>
                </w:tc>
              </w:tr>
              <w:tr w:rsidR="00B760E0" w:rsidRPr="0085625C" w14:paraId="4A89E0A4"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9478A56" w14:textId="256583FF" w:rsidR="00B760E0" w:rsidRPr="00D0508D" w:rsidRDefault="00B760E0" w:rsidP="00E07718">
                    <w:pPr>
                      <w:tabs>
                        <w:tab w:val="right" w:pos="6320"/>
                      </w:tabs>
                      <w:jc w:val="both"/>
                      <w:rPr>
                        <w:rStyle w:val="InitialStyle"/>
                        <w:rFonts w:asciiTheme="minorHAnsi" w:hAnsiTheme="minorHAnsi" w:cs="Arial"/>
                        <w:sz w:val="22"/>
                        <w:szCs w:val="22"/>
                        <w:lang w:val="en-IE"/>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8930093" w14:textId="48CE176D" w:rsidR="00B760E0" w:rsidRPr="00D0508D" w:rsidRDefault="00B760E0" w:rsidP="00E07718">
                    <w:pPr>
                      <w:tabs>
                        <w:tab w:val="right" w:pos="6320"/>
                      </w:tabs>
                      <w:jc w:val="both"/>
                      <w:rPr>
                        <w:rStyle w:val="InitialStyle"/>
                        <w:rFonts w:asciiTheme="minorHAnsi" w:hAnsiTheme="minorHAnsi" w:cs="Arial"/>
                        <w:sz w:val="22"/>
                        <w:szCs w:val="22"/>
                        <w:lang w:val="en-IE"/>
                      </w:rPr>
                    </w:pPr>
                  </w:p>
                </w:tc>
              </w:tr>
            </w:sdtContent>
          </w:sdt>
          <w:sdt>
            <w:sdtPr>
              <w:rPr>
                <w:rStyle w:val="InitialStyle"/>
                <w:rFonts w:asciiTheme="minorHAnsi" w:hAnsiTheme="minorHAnsi"/>
                <w:sz w:val="22"/>
                <w:szCs w:val="22"/>
                <w:lang w:val="en-IE"/>
              </w:rPr>
              <w:id w:val="1034609680"/>
              <w:placeholder>
                <w:docPart w:val="16F32E4BA5E643CEB8A1009CFD02EB8C"/>
              </w:placeholder>
              <w15:repeatingSectionItem/>
            </w:sdtPr>
            <w:sdtEndPr>
              <w:rPr>
                <w:rStyle w:val="InitialStyle"/>
                <w:rFonts w:cs="Arial"/>
              </w:rPr>
            </w:sdtEndPr>
            <w:sdtContent>
              <w:tr w:rsidR="00E72BC0" w:rsidRPr="0085625C" w14:paraId="6C5C1544"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51D594B" w14:textId="17AB5C38" w:rsidR="00E72BC0" w:rsidRPr="0080401C" w:rsidRDefault="00E72BC0" w:rsidP="00E07718">
                    <w:pPr>
                      <w:rPr>
                        <w:rStyle w:val="InitialStyle"/>
                        <w:rFonts w:asciiTheme="minorHAnsi" w:hAnsiTheme="minorHAnsi"/>
                        <w:sz w:val="22"/>
                        <w:szCs w:val="22"/>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61F76EA2" w14:textId="4285877B" w:rsidR="00E72BC0" w:rsidRPr="00D0508D" w:rsidRDefault="00E72BC0" w:rsidP="00E07718">
                    <w:pPr>
                      <w:jc w:val="both"/>
                      <w:rPr>
                        <w:rStyle w:val="InitialStyle"/>
                        <w:rFonts w:asciiTheme="minorHAnsi" w:hAnsiTheme="minorHAnsi"/>
                        <w:sz w:val="22"/>
                        <w:szCs w:val="22"/>
                        <w:lang w:val="en-IE"/>
                      </w:rPr>
                    </w:pPr>
                  </w:p>
                </w:tc>
              </w:tr>
              <w:tr w:rsidR="00E72BC0" w:rsidRPr="0085625C" w14:paraId="26EFE114"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3A8B86F" w14:textId="4EE50A67" w:rsidR="00E72BC0" w:rsidRPr="00D0508D" w:rsidRDefault="00E72BC0" w:rsidP="00E07718">
                    <w:pPr>
                      <w:pStyle w:val="Footer"/>
                      <w:tabs>
                        <w:tab w:val="clear" w:pos="4320"/>
                        <w:tab w:val="clear" w:pos="8640"/>
                        <w:tab w:val="right" w:pos="6320"/>
                      </w:tabs>
                      <w:spacing w:after="0"/>
                      <w:rPr>
                        <w:rStyle w:val="InitialStyle"/>
                        <w:rFonts w:asciiTheme="minorHAnsi" w:hAnsiTheme="minorHAnsi"/>
                        <w:sz w:val="22"/>
                        <w:lang w:val="en-IE" w:eastAsia="en-GB"/>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AB82F00" w14:textId="23FD7E5A" w:rsidR="00E72BC0" w:rsidRPr="00D0508D" w:rsidRDefault="00E72BC0" w:rsidP="00E07718">
                    <w:pPr>
                      <w:tabs>
                        <w:tab w:val="right" w:pos="6320"/>
                      </w:tabs>
                      <w:jc w:val="both"/>
                      <w:rPr>
                        <w:rStyle w:val="InitialStyle"/>
                        <w:rFonts w:asciiTheme="minorHAnsi" w:hAnsiTheme="minorHAnsi"/>
                        <w:sz w:val="22"/>
                        <w:szCs w:val="22"/>
                        <w:lang w:val="en-IE"/>
                      </w:rPr>
                    </w:pPr>
                  </w:p>
                </w:tc>
              </w:tr>
              <w:tr w:rsidR="00E72BC0" w:rsidRPr="0085625C" w14:paraId="4D4CA3F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B9A7A15" w14:textId="266FFFE7" w:rsidR="00E72BC0" w:rsidRPr="00D0508D" w:rsidRDefault="00E72BC0" w:rsidP="00E07718">
                    <w:pPr>
                      <w:tabs>
                        <w:tab w:val="right" w:pos="6320"/>
                      </w:tabs>
                      <w:jc w:val="both"/>
                      <w:rPr>
                        <w:rStyle w:val="InitialStyle"/>
                        <w:rFonts w:asciiTheme="minorHAnsi" w:hAnsiTheme="minorHAnsi" w:cs="Arial"/>
                        <w:sz w:val="22"/>
                        <w:szCs w:val="22"/>
                        <w:lang w:val="en-IE"/>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04A4BD9" w14:textId="43CCE4BD" w:rsidR="00E72BC0" w:rsidRPr="00D0508D" w:rsidRDefault="00E72BC0" w:rsidP="00E07718">
                    <w:pPr>
                      <w:tabs>
                        <w:tab w:val="right" w:pos="6320"/>
                      </w:tabs>
                      <w:jc w:val="both"/>
                      <w:rPr>
                        <w:rStyle w:val="InitialStyle"/>
                        <w:rFonts w:asciiTheme="minorHAnsi" w:hAnsiTheme="minorHAnsi" w:cs="Arial"/>
                        <w:sz w:val="22"/>
                        <w:szCs w:val="22"/>
                        <w:lang w:val="en-IE"/>
                      </w:rPr>
                    </w:pPr>
                  </w:p>
                </w:tc>
              </w:tr>
            </w:sdtContent>
          </w:sdt>
          <w:sdt>
            <w:sdtPr>
              <w:rPr>
                <w:rStyle w:val="InitialStyle"/>
                <w:rFonts w:asciiTheme="minorHAnsi" w:hAnsiTheme="minorHAnsi"/>
                <w:sz w:val="22"/>
                <w:szCs w:val="24"/>
                <w:lang w:val="en-IE" w:eastAsia="en-GB"/>
              </w:rPr>
              <w:id w:val="-724289392"/>
              <w:placeholder>
                <w:docPart w:val="8C01203CB0264EF089674158EDEDFBEB"/>
              </w:placeholder>
              <w15:repeatingSectionItem/>
            </w:sdtPr>
            <w:sdtEndPr>
              <w:rPr>
                <w:rStyle w:val="InitialStyle"/>
                <w:rFonts w:cs="Arial"/>
              </w:rPr>
            </w:sdtEndPr>
            <w:sdtContent>
              <w:tr w:rsidR="002E64CA" w:rsidRPr="0085625C" w14:paraId="01C0E2D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ACB0236" w14:textId="7EEBE47A" w:rsidR="002E64CA" w:rsidRPr="00D0508D" w:rsidRDefault="002E64CA" w:rsidP="00E07718">
                    <w:pPr>
                      <w:pStyle w:val="Footer"/>
                      <w:tabs>
                        <w:tab w:val="clear" w:pos="4320"/>
                        <w:tab w:val="clear" w:pos="8640"/>
                        <w:tab w:val="right" w:pos="6320"/>
                      </w:tabs>
                      <w:spacing w:after="0"/>
                      <w:rPr>
                        <w:rStyle w:val="InitialStyle"/>
                        <w:rFonts w:asciiTheme="minorHAnsi" w:hAnsiTheme="minorHAnsi"/>
                        <w:sz w:val="22"/>
                        <w:lang w:val="en-IE" w:eastAsia="en-GB"/>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9209354" w14:textId="0EAE97FC" w:rsidR="002E64CA" w:rsidRPr="00D0508D" w:rsidRDefault="002E64CA"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59A6">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2E64CA" w:rsidRPr="0085625C" w14:paraId="43CD8E6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FCA5BF1" w14:textId="01EA592A" w:rsidR="002E64CA" w:rsidRPr="00D0508D" w:rsidRDefault="002E64CA" w:rsidP="00E07718">
                    <w:pPr>
                      <w:tabs>
                        <w:tab w:val="right" w:pos="6320"/>
                      </w:tabs>
                      <w:jc w:val="both"/>
                      <w:rPr>
                        <w:rStyle w:val="InitialStyle"/>
                        <w:rFonts w:asciiTheme="minorHAnsi" w:hAnsiTheme="minorHAnsi" w:cs="Arial"/>
                        <w:sz w:val="22"/>
                        <w:szCs w:val="22"/>
                        <w:lang w:val="en-IE"/>
                      </w:rPr>
                    </w:pP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1361B98" w14:textId="1DB01821" w:rsidR="002E64CA" w:rsidRPr="00D0508D" w:rsidRDefault="002E64CA"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759A6">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F8920C3"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B760E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B760E0">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2F746F3" w:rsidR="00323B82" w:rsidRPr="00D0508D" w:rsidRDefault="00323B82" w:rsidP="00D45059">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989C6AC" w14:textId="282A38E1" w:rsidR="00E53E90" w:rsidRDefault="00625841" w:rsidP="00E53E90">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E53E90" w:rsidRPr="00E53E90">
              <w:rPr>
                <w:rStyle w:val="InitialStyle"/>
                <w:lang w:val="en-IE"/>
              </w:rPr>
              <w:t>The Works will involve activities in proximity to existing live water infrastructure and other underground services, excavation and installation of approximately 1</w:t>
            </w:r>
            <w:r w:rsidR="005D0C55">
              <w:rPr>
                <w:rStyle w:val="InitialStyle"/>
              </w:rPr>
              <w:t>.</w:t>
            </w:r>
            <w:r w:rsidR="00E53E90" w:rsidRPr="00E53E90">
              <w:rPr>
                <w:rStyle w:val="InitialStyle"/>
                <w:lang w:val="en-IE"/>
              </w:rPr>
              <w:t>260</w:t>
            </w:r>
            <w:r w:rsidR="00B61BF0">
              <w:rPr>
                <w:rStyle w:val="InitialStyle"/>
              </w:rPr>
              <w:t>k</w:t>
            </w:r>
            <w:r w:rsidR="00E53E90" w:rsidRPr="00E53E90">
              <w:rPr>
                <w:rStyle w:val="InitialStyle"/>
                <w:lang w:val="en-IE"/>
              </w:rPr>
              <w:t>m of new watermain, and connection to the live Uisce Éireann network</w:t>
            </w:r>
            <w:r w:rsidR="004B5593">
              <w:rPr>
                <w:rStyle w:val="InitialStyle"/>
              </w:rPr>
              <w:t xml:space="preserve">, so that the group water scheme maybe taken in </w:t>
            </w:r>
            <w:proofErr w:type="gramStart"/>
            <w:r w:rsidR="004B5593">
              <w:rPr>
                <w:rStyle w:val="InitialStyle"/>
              </w:rPr>
              <w:t>charge</w:t>
            </w:r>
            <w:r w:rsidR="00E53E90" w:rsidRPr="00E53E90">
              <w:rPr>
                <w:rStyle w:val="InitialStyle"/>
                <w:lang w:val="en-IE"/>
              </w:rPr>
              <w:t>.Particular</w:t>
            </w:r>
            <w:proofErr w:type="gramEnd"/>
            <w:r w:rsidR="00E53E90" w:rsidRPr="00E53E90">
              <w:rPr>
                <w:rStyle w:val="InitialStyle"/>
                <w:lang w:val="en-IE"/>
              </w:rPr>
              <w:t xml:space="preserve"> risks may also arise from works within or adjacent to public roads, including traffic management, deep excavations and the decommissioning of the existing pumphouse and water treatment equipment.</w:t>
            </w:r>
          </w:p>
          <w:p w14:paraId="69B8552E" w14:textId="77777777" w:rsidR="00E53E90" w:rsidRPr="00E53E90" w:rsidRDefault="00E53E90" w:rsidP="00E53E90">
            <w:pPr>
              <w:pStyle w:val="DefaultText"/>
              <w:rPr>
                <w:rStyle w:val="InitialStyle"/>
                <w:lang w:val="en-IE"/>
              </w:rPr>
            </w:pPr>
          </w:p>
          <w:p w14:paraId="4DDF021C" w14:textId="77777777" w:rsidR="008E17D5" w:rsidRDefault="00E53E90" w:rsidP="00E53E90">
            <w:pPr>
              <w:pStyle w:val="DefaultText"/>
              <w:rPr>
                <w:rStyle w:val="InitialStyle"/>
                <w:lang w:val="en-IE"/>
              </w:rPr>
            </w:pPr>
            <w:r w:rsidRPr="00E53E90">
              <w:rPr>
                <w:rStyle w:val="InitialStyle"/>
                <w:lang w:val="en-IE"/>
              </w:rPr>
              <w:t>Tenderers shall satisfy themselves as to all site-specific risks and shall comply with all applicable health and safety legislation and the requirements of Uisce Éireann and Waterford County Council.</w:t>
            </w:r>
          </w:p>
          <w:p w14:paraId="3A07E3B1" w14:textId="782566A0" w:rsidR="006640AD" w:rsidRPr="00D0508D" w:rsidRDefault="00625841" w:rsidP="00E53E90">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0E75737"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D20AE7">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D20AE7">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6A2D9A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519DE740"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483DB322"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5BB67242"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183C0831"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3C87626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432BDAD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0915D9F5"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7DD77015"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4F5139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B32186F"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F332F7E"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6DA2072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3791A20D"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3780E1C"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E1BEC1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63D3B374"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2C511D38"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62FD4C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00FD0F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A8AF406"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83E605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B3FC879"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C21FF">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7E4BF91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C21FF">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9B22E46"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568B48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480BD4E7"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DC21FF">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EC63EA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DC21FF">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2904"/>
        <w:gridCol w:w="1911"/>
        <w:gridCol w:w="207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5D269FD0"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0684AC6A"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result w:val="1"/>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8F90A4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3013" w:type="dxa"/>
          </w:tcPr>
          <w:p w14:paraId="121527AA" w14:textId="36FEBE78"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DC21FF">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A4019F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00F46365">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2126" w:type="dxa"/>
          </w:tcPr>
          <w:p w14:paraId="2446D6A9" w14:textId="2D4337C3"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DC21FF">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0797681F"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DC21FF">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25BD6D1F"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46365">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CDB5ACC"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46365">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50CB7CA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46365">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5AAE2829"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F46365">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CBBE291"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6192CFD0"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60557E2E"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A45B1">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DEA10A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A45B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169A883A"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A45B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9A821D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A45B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00A3CA51"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A45B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467DFE8A"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E87FA7E"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1333AD3"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C27E1B">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A45B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23435E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A45B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95D65A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A45B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51AFB75E"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A45B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1ECC03A"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DE585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2EBC99FE"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DE585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5AB5B7F"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DE5855">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F9C1798"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DE5855">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0"/>
        <w:gridCol w:w="2280"/>
        <w:gridCol w:w="2150"/>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3269CF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9672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809D484"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67467">
              <w:t>1,000,000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2032D7E8"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E4454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D84D9C"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D84D9C" w:rsidRPr="0085625C" w14:paraId="0883339D" w14:textId="77777777" w:rsidTr="00016577">
        <w:trPr>
          <w:cantSplit/>
          <w:trHeight w:val="465"/>
          <w:tblCellSpacing w:w="28" w:type="dxa"/>
          <w:jc w:val="right"/>
        </w:trPr>
        <w:tc>
          <w:tcPr>
            <w:tcW w:w="4779" w:type="dxa"/>
            <w:shd w:val="clear" w:color="FFFF00" w:fill="auto"/>
          </w:tcPr>
          <w:p w14:paraId="7A1805B5" w14:textId="7F22AB6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059A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99DF77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C064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5F2ADBB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059A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D84D9C" w:rsidRPr="0085625C" w14:paraId="20AFF1FC" w14:textId="77777777" w:rsidTr="00016577">
        <w:trPr>
          <w:cantSplit/>
          <w:trHeight w:val="465"/>
          <w:tblCellSpacing w:w="28" w:type="dxa"/>
          <w:jc w:val="right"/>
        </w:trPr>
        <w:tc>
          <w:tcPr>
            <w:tcW w:w="4779" w:type="dxa"/>
            <w:shd w:val="clear" w:color="FFFF00" w:fill="auto"/>
          </w:tcPr>
          <w:p w14:paraId="2C5FD5BE" w14:textId="3C7BBE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059A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4B6D2A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4C064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1CEF4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059A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D84D9C" w:rsidRPr="0085625C" w14:paraId="782BB2C1" w14:textId="77777777" w:rsidTr="00016577">
        <w:trPr>
          <w:cantSplit/>
          <w:trHeight w:val="465"/>
          <w:tblCellSpacing w:w="28" w:type="dxa"/>
          <w:jc w:val="right"/>
        </w:trPr>
        <w:tc>
          <w:tcPr>
            <w:tcW w:w="4779" w:type="dxa"/>
            <w:shd w:val="clear" w:color="FFFF00" w:fill="auto"/>
          </w:tcPr>
          <w:p w14:paraId="18E30526" w14:textId="1CAF862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E15A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63FA0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C10813">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659E847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E15A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D84D9C" w:rsidRPr="0085625C" w14:paraId="2E455187" w14:textId="77777777" w:rsidTr="00016577">
        <w:trPr>
          <w:cantSplit/>
          <w:trHeight w:val="465"/>
          <w:tblCellSpacing w:w="28" w:type="dxa"/>
          <w:jc w:val="right"/>
        </w:trPr>
        <w:tc>
          <w:tcPr>
            <w:tcW w:w="4779" w:type="dxa"/>
            <w:shd w:val="clear" w:color="FFFF00" w:fill="auto"/>
          </w:tcPr>
          <w:p w14:paraId="3F75A022" w14:textId="63D381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A79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32C187F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D5FF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319F768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A79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D84D9C" w:rsidRPr="0085625C" w14:paraId="58A77E49" w14:textId="77777777" w:rsidTr="00016577">
        <w:trPr>
          <w:cantSplit/>
          <w:trHeight w:val="465"/>
          <w:tblCellSpacing w:w="28" w:type="dxa"/>
          <w:jc w:val="right"/>
        </w:trPr>
        <w:tc>
          <w:tcPr>
            <w:tcW w:w="4779" w:type="dxa"/>
            <w:shd w:val="clear" w:color="FFFF00" w:fill="auto"/>
          </w:tcPr>
          <w:p w14:paraId="34557392" w14:textId="29EDA62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A79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6884B8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A79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1468F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A79E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D84D9C" w:rsidRPr="0085625C" w14:paraId="2A568EA2" w14:textId="77777777" w:rsidTr="00016577">
        <w:trPr>
          <w:cantSplit/>
          <w:trHeight w:val="465"/>
          <w:tblCellSpacing w:w="28" w:type="dxa"/>
          <w:jc w:val="right"/>
        </w:trPr>
        <w:tc>
          <w:tcPr>
            <w:tcW w:w="4779" w:type="dxa"/>
            <w:shd w:val="clear" w:color="FFFF00" w:fill="auto"/>
          </w:tcPr>
          <w:p w14:paraId="2CA496BB" w14:textId="13035C4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0DCF75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032D617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D84D9C" w:rsidRPr="0085625C" w14:paraId="257D239F" w14:textId="77777777" w:rsidTr="00016577">
        <w:trPr>
          <w:cantSplit/>
          <w:trHeight w:val="465"/>
          <w:tblCellSpacing w:w="28" w:type="dxa"/>
          <w:jc w:val="right"/>
        </w:trPr>
        <w:tc>
          <w:tcPr>
            <w:tcW w:w="4779" w:type="dxa"/>
            <w:shd w:val="clear" w:color="FFFF00" w:fill="auto"/>
          </w:tcPr>
          <w:p w14:paraId="55AAB03F" w14:textId="6329844B"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0B98F1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114520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D84D9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07E873C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696CFB">
              <w:rPr>
                <w:rFonts w:asciiTheme="minorHAnsi" w:hAnsiTheme="minorHAnsi" w:cstheme="minorHAnsi"/>
                <w:sz w:val="22"/>
                <w:szCs w:val="22"/>
                <w:lang w:val="en-IE"/>
              </w:rPr>
              <w:t>6</w:t>
            </w:r>
            <w:r w:rsidR="00667467">
              <w:t>,</w:t>
            </w:r>
            <w:r w:rsidR="00696CFB">
              <w:rPr>
                <w:rFonts w:asciiTheme="minorHAnsi" w:hAnsiTheme="minorHAnsi" w:cstheme="minorHAnsi"/>
                <w:sz w:val="22"/>
                <w:szCs w:val="22"/>
                <w:lang w:val="en-IE"/>
              </w:rPr>
              <w:t>500</w:t>
            </w:r>
            <w:r w:rsidR="00667467">
              <w:t>,</w:t>
            </w:r>
            <w:r w:rsidR="00696CFB">
              <w:rPr>
                <w:rFonts w:asciiTheme="minorHAnsi" w:hAnsiTheme="minorHAnsi" w:cstheme="minorHAnsi"/>
                <w:sz w:val="22"/>
                <w:szCs w:val="22"/>
                <w:lang w:val="en-IE"/>
              </w:rPr>
              <w:t>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413D42B2"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84D9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70F2284"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84D9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577E7EA"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84D9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36F31E6A"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3A4A7B39"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50303DB3"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1CB6E64"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A541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1F80C35"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CC4946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2FD454FE"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0331EC50"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2F4E432A"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6A541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92137D8"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10B9B84E"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F1AA54D"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A541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C52A6C8"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993CF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31A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1388C3D" w14:textId="61A622C3" w:rsidR="00287C5E" w:rsidRPr="00287C5E" w:rsidRDefault="008E1064" w:rsidP="00287C5E">
      <w:pPr>
        <w:pStyle w:val="DefaultText"/>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87C5E" w:rsidRPr="00287C5E">
        <w:t>Tenderers must submit details of t</w:t>
      </w:r>
      <w:r w:rsidR="00FE1523">
        <w:t xml:space="preserve">wo </w:t>
      </w:r>
      <w:r w:rsidR="00287C5E" w:rsidRPr="00287C5E">
        <w:t>projects completed within the past five years demonstrating relevant experience in the provision of Consulting Engineering Services for water services infrastructure projects of a similar nature, scale and complexity to the proposed connection of Coolcormack Valley Group Water Scheme to the Uisce Éireann public water network.</w:t>
      </w:r>
    </w:p>
    <w:p w14:paraId="284CDEC2" w14:textId="77777777" w:rsidR="00287C5E" w:rsidRDefault="00287C5E" w:rsidP="00287C5E">
      <w:pPr>
        <w:pStyle w:val="DefaultText"/>
      </w:pPr>
    </w:p>
    <w:p w14:paraId="5168E071" w14:textId="3B362C43" w:rsidR="00287C5E" w:rsidRPr="00287C5E" w:rsidRDefault="00287C5E" w:rsidP="00287C5E">
      <w:pPr>
        <w:pStyle w:val="DefaultText"/>
      </w:pPr>
      <w:r w:rsidRPr="00287C5E">
        <w:t>The projects submitted should demonstrate experience in the assessment, design, procurement and/or construction supervision of water distribution infrastructure, including projects involving public water networks, Group Water Schemes, watermain extensions or connections, network upgrades, rehabilitation works or similar water services infrastructure.</w:t>
      </w:r>
    </w:p>
    <w:p w14:paraId="69C9D592" w14:textId="77777777" w:rsidR="00602578" w:rsidRDefault="00602578" w:rsidP="00287C5E">
      <w:pPr>
        <w:pStyle w:val="DefaultText"/>
      </w:pPr>
    </w:p>
    <w:p w14:paraId="3F77388D" w14:textId="50271FF6" w:rsidR="00287C5E" w:rsidRPr="00287C5E" w:rsidRDefault="00287C5E" w:rsidP="00287C5E">
      <w:pPr>
        <w:pStyle w:val="DefaultText"/>
      </w:pPr>
      <w:r w:rsidRPr="00287C5E">
        <w:t>Across the t</w:t>
      </w:r>
      <w:r w:rsidR="00FE1523">
        <w:t>wo</w:t>
      </w:r>
      <w:r w:rsidRPr="00287C5E">
        <w:t xml:space="preserve"> projects submitted, Tenderers should demonstrate relevant experience in the following areas, where applicable:</w:t>
      </w:r>
    </w:p>
    <w:p w14:paraId="5BC14978" w14:textId="7156E89B" w:rsidR="00287C5E" w:rsidRPr="00287C5E" w:rsidRDefault="00287C5E" w:rsidP="00287C5E">
      <w:pPr>
        <w:pStyle w:val="DefaultText"/>
      </w:pPr>
      <w:r w:rsidRPr="00287C5E">
        <w:t>•</w:t>
      </w:r>
      <w:r w:rsidR="00E25A06">
        <w:t xml:space="preserve">  </w:t>
      </w:r>
      <w:r w:rsidRPr="00287C5E">
        <w:t>Assessment of existing water distribution infrastructure</w:t>
      </w:r>
    </w:p>
    <w:p w14:paraId="3354F1EA" w14:textId="77777777" w:rsidR="00E25A06" w:rsidRDefault="00287C5E" w:rsidP="00287C5E">
      <w:pPr>
        <w:pStyle w:val="DefaultText"/>
      </w:pPr>
      <w:r w:rsidRPr="00287C5E">
        <w:t>•</w:t>
      </w:r>
      <w:r w:rsidR="00E25A06">
        <w:t xml:space="preserve">  </w:t>
      </w:r>
      <w:r w:rsidRPr="00287C5E">
        <w:t>Water demand assessment, leakage/unaccounted-for-water assessment and/or network</w:t>
      </w:r>
    </w:p>
    <w:p w14:paraId="212C6F0A" w14:textId="4482302E" w:rsidR="00287C5E" w:rsidRPr="00287C5E" w:rsidRDefault="00E25A06" w:rsidP="00287C5E">
      <w:pPr>
        <w:pStyle w:val="DefaultText"/>
      </w:pPr>
      <w:r>
        <w:t xml:space="preserve">   </w:t>
      </w:r>
      <w:r w:rsidR="00287C5E" w:rsidRPr="00287C5E">
        <w:t xml:space="preserve"> analysis</w:t>
      </w:r>
    </w:p>
    <w:p w14:paraId="40ACA26F" w14:textId="051F5943" w:rsidR="00287C5E" w:rsidRPr="00287C5E" w:rsidRDefault="00287C5E" w:rsidP="00287C5E">
      <w:pPr>
        <w:pStyle w:val="DefaultText"/>
      </w:pPr>
      <w:r w:rsidRPr="00287C5E">
        <w:t>•</w:t>
      </w:r>
      <w:r w:rsidR="00E25A06">
        <w:t xml:space="preserve">  </w:t>
      </w:r>
      <w:r w:rsidRPr="00287C5E">
        <w:t>Pressure monitoring and hydraulic assessment</w:t>
      </w:r>
    </w:p>
    <w:p w14:paraId="39E040F6" w14:textId="40CE495A" w:rsidR="00287C5E" w:rsidRPr="00287C5E" w:rsidRDefault="00287C5E" w:rsidP="00287C5E">
      <w:pPr>
        <w:pStyle w:val="DefaultText"/>
      </w:pPr>
      <w:r w:rsidRPr="00287C5E">
        <w:t>•</w:t>
      </w:r>
      <w:r w:rsidR="00E25A06">
        <w:t xml:space="preserve">  </w:t>
      </w:r>
      <w:r w:rsidRPr="00287C5E">
        <w:t>Design of new or upgraded watermains, valves, meters and associated infrastructure</w:t>
      </w:r>
    </w:p>
    <w:p w14:paraId="41198B8E" w14:textId="0BB64154" w:rsidR="006D5870" w:rsidRPr="00287C5E" w:rsidRDefault="00287C5E" w:rsidP="00287C5E">
      <w:pPr>
        <w:pStyle w:val="DefaultText"/>
      </w:pPr>
      <w:r w:rsidRPr="00287C5E">
        <w:t>•</w:t>
      </w:r>
      <w:r w:rsidR="00E25A06">
        <w:t xml:space="preserve">  </w:t>
      </w:r>
      <w:r w:rsidRPr="00287C5E">
        <w:t>Connection to existing live public water networks</w:t>
      </w:r>
    </w:p>
    <w:p w14:paraId="0ABBDC9E" w14:textId="2490EA76" w:rsidR="006D5870" w:rsidRPr="00287C5E" w:rsidRDefault="00287C5E" w:rsidP="00287C5E">
      <w:pPr>
        <w:pStyle w:val="DefaultText"/>
      </w:pPr>
      <w:r w:rsidRPr="00287C5E">
        <w:t>•</w:t>
      </w:r>
      <w:r w:rsidR="00E25A06">
        <w:t xml:space="preserve">  </w:t>
      </w:r>
      <w:r w:rsidRPr="00287C5E">
        <w:t>Site investigation and coordination of utility information</w:t>
      </w:r>
    </w:p>
    <w:p w14:paraId="12211131" w14:textId="1E61E1D8" w:rsidR="00287C5E" w:rsidRPr="00287C5E" w:rsidRDefault="00287C5E" w:rsidP="00287C5E">
      <w:pPr>
        <w:pStyle w:val="DefaultText"/>
      </w:pPr>
      <w:r w:rsidRPr="00287C5E">
        <w:t>•</w:t>
      </w:r>
      <w:r w:rsidR="00E25A06">
        <w:t xml:space="preserve">  </w:t>
      </w:r>
      <w:r w:rsidRPr="00287C5E">
        <w:t>Preparation of detailed designs, specifications, drawings and cost estimates</w:t>
      </w:r>
    </w:p>
    <w:p w14:paraId="199D374E" w14:textId="71640489" w:rsidR="00287C5E" w:rsidRPr="00287C5E" w:rsidRDefault="00287C5E" w:rsidP="00287C5E">
      <w:pPr>
        <w:pStyle w:val="DefaultText"/>
      </w:pPr>
      <w:r w:rsidRPr="00287C5E">
        <w:t>•</w:t>
      </w:r>
      <w:r w:rsidR="00E25A06">
        <w:t xml:space="preserve">  </w:t>
      </w:r>
      <w:r w:rsidRPr="00287C5E">
        <w:t>Acting as Project Supervisor Design Process (PSDP)</w:t>
      </w:r>
    </w:p>
    <w:p w14:paraId="3F5F6F25" w14:textId="52B27ACD" w:rsidR="00287C5E" w:rsidRPr="00287C5E" w:rsidRDefault="00287C5E" w:rsidP="00287C5E">
      <w:pPr>
        <w:pStyle w:val="DefaultText"/>
      </w:pPr>
      <w:r w:rsidRPr="00287C5E">
        <w:t>•</w:t>
      </w:r>
      <w:r w:rsidR="00E25A06">
        <w:t xml:space="preserve">  </w:t>
      </w:r>
      <w:r w:rsidRPr="00287C5E">
        <w:t>Preparation of construction tender documentation and management of the tender process</w:t>
      </w:r>
    </w:p>
    <w:p w14:paraId="4B37C70A" w14:textId="77EA860A" w:rsidR="00287C5E" w:rsidRPr="00287C5E" w:rsidRDefault="00287C5E" w:rsidP="00287C5E">
      <w:pPr>
        <w:pStyle w:val="DefaultText"/>
      </w:pPr>
      <w:r w:rsidRPr="00287C5E">
        <w:t>•</w:t>
      </w:r>
      <w:r w:rsidR="00E25A06">
        <w:t xml:space="preserve">  </w:t>
      </w:r>
      <w:r w:rsidRPr="00287C5E">
        <w:t>Tender assessment and recommendation for award;</w:t>
      </w:r>
    </w:p>
    <w:p w14:paraId="35DBBA5A" w14:textId="0E2108E5" w:rsidR="00287C5E" w:rsidRPr="00287C5E" w:rsidRDefault="00287C5E" w:rsidP="00287C5E">
      <w:pPr>
        <w:pStyle w:val="DefaultText"/>
      </w:pPr>
      <w:r w:rsidRPr="00287C5E">
        <w:t>•</w:t>
      </w:r>
      <w:r w:rsidR="00E25A06">
        <w:t xml:space="preserve">  </w:t>
      </w:r>
      <w:r w:rsidRPr="00287C5E">
        <w:t>Construction-stage supervision and contract administration</w:t>
      </w:r>
    </w:p>
    <w:p w14:paraId="4988E1DE" w14:textId="187DB002" w:rsidR="00287C5E" w:rsidRPr="00287C5E" w:rsidRDefault="00287C5E" w:rsidP="00287C5E">
      <w:pPr>
        <w:pStyle w:val="DefaultText"/>
      </w:pPr>
      <w:r w:rsidRPr="00287C5E">
        <w:t>•</w:t>
      </w:r>
      <w:r w:rsidR="00FE1523">
        <w:t xml:space="preserve">  </w:t>
      </w:r>
      <w:r w:rsidRPr="00287C5E">
        <w:t>Certification of works and payments</w:t>
      </w:r>
    </w:p>
    <w:p w14:paraId="09831C91" w14:textId="77777777" w:rsidR="00FE1523" w:rsidRDefault="00287C5E" w:rsidP="00287C5E">
      <w:pPr>
        <w:pStyle w:val="DefaultText"/>
      </w:pPr>
      <w:r w:rsidRPr="00287C5E">
        <w:t>•</w:t>
      </w:r>
      <w:r w:rsidR="00FE1523">
        <w:t xml:space="preserve">  </w:t>
      </w:r>
      <w:r w:rsidRPr="00287C5E">
        <w:t xml:space="preserve">Liaison with Uisce Éireann, Local Authorities, Group Water Schemes and other relevant </w:t>
      </w:r>
    </w:p>
    <w:p w14:paraId="234DCCF4" w14:textId="52A4B59F" w:rsidR="00287C5E" w:rsidRPr="00287C5E" w:rsidRDefault="00FE1523" w:rsidP="00287C5E">
      <w:pPr>
        <w:pStyle w:val="DefaultText"/>
      </w:pPr>
      <w:r>
        <w:t xml:space="preserve">    </w:t>
      </w:r>
      <w:r w:rsidR="00287C5E" w:rsidRPr="00287C5E">
        <w:t>stakeholders</w:t>
      </w:r>
    </w:p>
    <w:p w14:paraId="33924BAF" w14:textId="77777777" w:rsidR="00FE1523" w:rsidRDefault="00287C5E" w:rsidP="00287C5E">
      <w:pPr>
        <w:pStyle w:val="DefaultText"/>
      </w:pPr>
      <w:r w:rsidRPr="00287C5E">
        <w:t>•</w:t>
      </w:r>
      <w:r w:rsidR="00FE1523">
        <w:t xml:space="preserve">  </w:t>
      </w:r>
      <w:r w:rsidRPr="00287C5E">
        <w:t>Handover, preparation of as-constructed information, Safety File, final account and/or</w:t>
      </w:r>
    </w:p>
    <w:p w14:paraId="7ABC752B" w14:textId="01FCBCBA" w:rsidR="00287C5E" w:rsidRPr="00287C5E" w:rsidRDefault="00FE1523" w:rsidP="00287C5E">
      <w:pPr>
        <w:pStyle w:val="DefaultText"/>
      </w:pPr>
      <w:r>
        <w:t xml:space="preserve">   </w:t>
      </w:r>
      <w:r w:rsidR="00287C5E" w:rsidRPr="00287C5E">
        <w:t>Taking in Charge documentation.</w:t>
      </w:r>
    </w:p>
    <w:p w14:paraId="2856F38C" w14:textId="77777777" w:rsidR="00E25A06" w:rsidRDefault="00E25A06" w:rsidP="00287C5E">
      <w:pPr>
        <w:pStyle w:val="DefaultText"/>
      </w:pPr>
    </w:p>
    <w:p w14:paraId="2AE7EC3B" w14:textId="241DDA93" w:rsidR="00287C5E" w:rsidRPr="00287C5E" w:rsidRDefault="00287C5E" w:rsidP="00287C5E">
      <w:pPr>
        <w:pStyle w:val="DefaultText"/>
      </w:pPr>
      <w:r w:rsidRPr="00287C5E">
        <w:t>For each project, Tenderers must provide:</w:t>
      </w:r>
    </w:p>
    <w:p w14:paraId="1E5E65C8" w14:textId="718FA48C" w:rsidR="00287C5E" w:rsidRPr="00287C5E" w:rsidRDefault="00287C5E" w:rsidP="00287C5E">
      <w:pPr>
        <w:pStyle w:val="DefaultText"/>
      </w:pPr>
      <w:r w:rsidRPr="00287C5E">
        <w:t>•</w:t>
      </w:r>
      <w:r w:rsidR="00FE1523">
        <w:t xml:space="preserve">  </w:t>
      </w:r>
      <w:r w:rsidRPr="00287C5E">
        <w:t>Project title</w:t>
      </w:r>
    </w:p>
    <w:p w14:paraId="26737509" w14:textId="25FD8FD1" w:rsidR="00287C5E" w:rsidRPr="00287C5E" w:rsidRDefault="00287C5E" w:rsidP="00287C5E">
      <w:pPr>
        <w:pStyle w:val="DefaultText"/>
      </w:pPr>
      <w:r w:rsidRPr="00287C5E">
        <w:t>•</w:t>
      </w:r>
      <w:r w:rsidR="00FE1523">
        <w:t xml:space="preserve">  </w:t>
      </w:r>
      <w:r w:rsidRPr="00287C5E">
        <w:t>Client</w:t>
      </w:r>
    </w:p>
    <w:p w14:paraId="365DA9C5" w14:textId="1CF8BC22" w:rsidR="00287C5E" w:rsidRPr="00287C5E" w:rsidRDefault="00287C5E" w:rsidP="00287C5E">
      <w:pPr>
        <w:pStyle w:val="DefaultText"/>
      </w:pPr>
      <w:r w:rsidRPr="00287C5E">
        <w:t>•</w:t>
      </w:r>
      <w:r w:rsidR="00FE1523">
        <w:t xml:space="preserve">  </w:t>
      </w:r>
      <w:r w:rsidRPr="00287C5E">
        <w:t>Project location</w:t>
      </w:r>
    </w:p>
    <w:p w14:paraId="4246B9B1" w14:textId="2D8BAD11" w:rsidR="00287C5E" w:rsidRPr="00287C5E" w:rsidRDefault="00287C5E" w:rsidP="00287C5E">
      <w:pPr>
        <w:pStyle w:val="DefaultText"/>
      </w:pPr>
      <w:r w:rsidRPr="00287C5E">
        <w:t>•</w:t>
      </w:r>
      <w:r w:rsidR="00FE1523">
        <w:t xml:space="preserve">  </w:t>
      </w:r>
      <w:r w:rsidRPr="00287C5E">
        <w:t>Brief description of the project and works involved</w:t>
      </w:r>
      <w:r w:rsidR="00FE1523">
        <w:t xml:space="preserve"> </w:t>
      </w:r>
    </w:p>
    <w:p w14:paraId="2E4E8DF3" w14:textId="2F338060" w:rsidR="00287C5E" w:rsidRPr="00287C5E" w:rsidRDefault="00287C5E" w:rsidP="00287C5E">
      <w:pPr>
        <w:pStyle w:val="DefaultText"/>
      </w:pPr>
      <w:r w:rsidRPr="00287C5E">
        <w:t>•</w:t>
      </w:r>
      <w:r w:rsidR="00FE1523">
        <w:t xml:space="preserve">  </w:t>
      </w:r>
      <w:r w:rsidRPr="00287C5E">
        <w:t>Description of the Consulting Engineering Services provided</w:t>
      </w:r>
      <w:r w:rsidR="00FE1523">
        <w:t xml:space="preserve"> </w:t>
      </w:r>
    </w:p>
    <w:p w14:paraId="16A8642B" w14:textId="33E2406F" w:rsidR="00287C5E" w:rsidRPr="00287C5E" w:rsidRDefault="00287C5E" w:rsidP="00287C5E">
      <w:pPr>
        <w:pStyle w:val="DefaultText"/>
      </w:pPr>
      <w:r w:rsidRPr="00287C5E">
        <w:t>•</w:t>
      </w:r>
      <w:r w:rsidR="00FE1523">
        <w:t xml:space="preserve">  </w:t>
      </w:r>
      <w:r w:rsidRPr="00287C5E">
        <w:t>Consultancy fee value, excluding VAT</w:t>
      </w:r>
      <w:r w:rsidR="00FE1523">
        <w:t xml:space="preserve"> </w:t>
      </w:r>
    </w:p>
    <w:p w14:paraId="551784A3" w14:textId="716D2EA6" w:rsidR="00287C5E" w:rsidRPr="00287C5E" w:rsidRDefault="00287C5E" w:rsidP="00287C5E">
      <w:pPr>
        <w:pStyle w:val="DefaultText"/>
      </w:pPr>
      <w:r w:rsidRPr="00287C5E">
        <w:t>•</w:t>
      </w:r>
      <w:r w:rsidR="00FE1523">
        <w:t xml:space="preserve">  </w:t>
      </w:r>
      <w:r w:rsidRPr="00287C5E">
        <w:t>Dates of commencement and completion of the consultancy services</w:t>
      </w:r>
    </w:p>
    <w:p w14:paraId="024831D7" w14:textId="252BEB92" w:rsidR="00287C5E" w:rsidRPr="00287C5E" w:rsidRDefault="00287C5E" w:rsidP="00287C5E">
      <w:pPr>
        <w:pStyle w:val="DefaultText"/>
      </w:pPr>
      <w:r w:rsidRPr="00287C5E">
        <w:lastRenderedPageBreak/>
        <w:t>•</w:t>
      </w:r>
      <w:r w:rsidR="003060BA">
        <w:t xml:space="preserve">  </w:t>
      </w:r>
      <w:r w:rsidRPr="00287C5E">
        <w:t>Relevant project stages completed</w:t>
      </w:r>
    </w:p>
    <w:p w14:paraId="26ACC9AB" w14:textId="3DC389D3" w:rsidR="00287C5E" w:rsidRPr="00287C5E" w:rsidRDefault="00287C5E" w:rsidP="00287C5E">
      <w:pPr>
        <w:pStyle w:val="DefaultText"/>
      </w:pPr>
      <w:r w:rsidRPr="00287C5E">
        <w:t>•</w:t>
      </w:r>
      <w:r w:rsidR="003060BA">
        <w:t xml:space="preserve">  </w:t>
      </w:r>
      <w:r w:rsidRPr="00287C5E">
        <w:t>Role undertaken by the Tenderer</w:t>
      </w:r>
    </w:p>
    <w:p w14:paraId="4DC16051" w14:textId="3741235B" w:rsidR="00287C5E" w:rsidRPr="00287C5E" w:rsidRDefault="00287C5E" w:rsidP="00287C5E">
      <w:pPr>
        <w:pStyle w:val="DefaultText"/>
      </w:pPr>
      <w:r w:rsidRPr="00287C5E">
        <w:t>•</w:t>
      </w:r>
      <w:r w:rsidR="003060BA">
        <w:t xml:space="preserve">  </w:t>
      </w:r>
      <w:r w:rsidRPr="00287C5E">
        <w:t>Details of the key personnel and disciplines involved</w:t>
      </w:r>
    </w:p>
    <w:p w14:paraId="0E98E0F1" w14:textId="1A1C4B4F" w:rsidR="00287C5E" w:rsidRPr="00287C5E" w:rsidRDefault="00287C5E" w:rsidP="00287C5E">
      <w:pPr>
        <w:pStyle w:val="DefaultText"/>
      </w:pPr>
      <w:r w:rsidRPr="00287C5E">
        <w:t>•</w:t>
      </w:r>
      <w:r w:rsidR="003060BA">
        <w:t xml:space="preserve">  </w:t>
      </w:r>
      <w:r w:rsidRPr="00287C5E">
        <w:t>Client contact details for verification purposes.</w:t>
      </w:r>
    </w:p>
    <w:p w14:paraId="740EE6FA" w14:textId="77777777" w:rsidR="003060BA" w:rsidRDefault="003060BA" w:rsidP="00287C5E">
      <w:pPr>
        <w:pStyle w:val="DefaultText"/>
      </w:pPr>
    </w:p>
    <w:p w14:paraId="19FA250A" w14:textId="4A81E3D9" w:rsidR="00287C5E" w:rsidRPr="00287C5E" w:rsidRDefault="00287C5E" w:rsidP="00287C5E">
      <w:pPr>
        <w:pStyle w:val="DefaultText"/>
      </w:pPr>
      <w:r w:rsidRPr="00287C5E">
        <w:t>Tenderers must complete Appendix B1 and submit a corresponding B3 Certificate for each project reference.</w:t>
      </w:r>
    </w:p>
    <w:p w14:paraId="3217D9BD" w14:textId="77777777" w:rsidR="003060BA" w:rsidRDefault="003060BA" w:rsidP="00287C5E">
      <w:pPr>
        <w:pStyle w:val="DefaultText"/>
      </w:pPr>
    </w:p>
    <w:p w14:paraId="2C6BBFE9" w14:textId="7ABFFB47" w:rsidR="00287C5E" w:rsidRPr="00287C5E" w:rsidRDefault="00287C5E" w:rsidP="00287C5E">
      <w:pPr>
        <w:pStyle w:val="DefaultText"/>
      </w:pPr>
      <w:r w:rsidRPr="00287C5E">
        <w:t>Notes</w:t>
      </w:r>
    </w:p>
    <w:p w14:paraId="1AAD534A" w14:textId="77777777" w:rsidR="003060BA" w:rsidRDefault="00287C5E" w:rsidP="00287C5E">
      <w:pPr>
        <w:pStyle w:val="DefaultText"/>
      </w:pPr>
      <w:r w:rsidRPr="00287C5E">
        <w:t>•</w:t>
      </w:r>
      <w:r w:rsidR="003060BA">
        <w:t xml:space="preserve">  </w:t>
      </w:r>
      <w:r w:rsidRPr="00287C5E">
        <w:t>If more than t</w:t>
      </w:r>
      <w:r w:rsidR="003060BA">
        <w:t>wo</w:t>
      </w:r>
      <w:r w:rsidRPr="00287C5E">
        <w:t xml:space="preserve"> B3 Certificates are submitted, only the first t</w:t>
      </w:r>
      <w:r w:rsidR="003060BA">
        <w:t>wo</w:t>
      </w:r>
      <w:r w:rsidRPr="00287C5E">
        <w:t xml:space="preserve"> projects listed in </w:t>
      </w:r>
    </w:p>
    <w:p w14:paraId="3CAE07DD" w14:textId="64E4C97E" w:rsidR="00287C5E" w:rsidRPr="00287C5E" w:rsidRDefault="003060BA" w:rsidP="00287C5E">
      <w:pPr>
        <w:pStyle w:val="DefaultText"/>
      </w:pPr>
      <w:r>
        <w:t xml:space="preserve">    </w:t>
      </w:r>
      <w:r w:rsidR="00287C5E" w:rsidRPr="00287C5E">
        <w:t>Appendix B1 will be evaluated.</w:t>
      </w:r>
    </w:p>
    <w:p w14:paraId="44DE1CE7" w14:textId="77777777" w:rsidR="003060BA" w:rsidRDefault="00287C5E" w:rsidP="00287C5E">
      <w:pPr>
        <w:pStyle w:val="DefaultText"/>
      </w:pPr>
      <w:r w:rsidRPr="00287C5E">
        <w:t>•</w:t>
      </w:r>
      <w:r w:rsidR="003060BA">
        <w:t xml:space="preserve">  </w:t>
      </w:r>
      <w:r w:rsidRPr="00287C5E">
        <w:t>If fewer than t</w:t>
      </w:r>
      <w:r w:rsidR="003060BA">
        <w:t>wo</w:t>
      </w:r>
      <w:r w:rsidRPr="00287C5E">
        <w:t xml:space="preserve"> B3 Certificates are submitted, the submission will be deemed non-</w:t>
      </w:r>
    </w:p>
    <w:p w14:paraId="7B70884A" w14:textId="21C3C364" w:rsidR="00287C5E" w:rsidRPr="00287C5E" w:rsidRDefault="003060BA" w:rsidP="00287C5E">
      <w:pPr>
        <w:pStyle w:val="DefaultText"/>
      </w:pPr>
      <w:r>
        <w:t xml:space="preserve">    </w:t>
      </w:r>
      <w:r w:rsidR="00287C5E" w:rsidRPr="00287C5E">
        <w:t>compliant.</w:t>
      </w:r>
    </w:p>
    <w:p w14:paraId="2C940242" w14:textId="77777777" w:rsidR="003060BA" w:rsidRDefault="00287C5E" w:rsidP="00287C5E">
      <w:pPr>
        <w:pStyle w:val="DefaultText"/>
      </w:pPr>
      <w:r w:rsidRPr="00287C5E">
        <w:t>•</w:t>
      </w:r>
      <w:r w:rsidR="003060BA">
        <w:t xml:space="preserve">  </w:t>
      </w:r>
      <w:r w:rsidRPr="00287C5E">
        <w:t xml:space="preserve">Each project must have reached Practical Completion, Substantial Completion, completion </w:t>
      </w:r>
    </w:p>
    <w:p w14:paraId="47BD046B" w14:textId="77777777" w:rsidR="003060BA" w:rsidRDefault="003060BA" w:rsidP="00287C5E">
      <w:pPr>
        <w:pStyle w:val="DefaultText"/>
      </w:pPr>
      <w:r>
        <w:t xml:space="preserve">    </w:t>
      </w:r>
      <w:r w:rsidR="00287C5E" w:rsidRPr="00287C5E">
        <w:t xml:space="preserve">of the relevant consultancy appointment, or an equivalent stage demonstrating completion </w:t>
      </w:r>
    </w:p>
    <w:p w14:paraId="27298B60" w14:textId="699144D7" w:rsidR="00287C5E" w:rsidRPr="00287C5E" w:rsidRDefault="003060BA" w:rsidP="00287C5E">
      <w:pPr>
        <w:pStyle w:val="DefaultText"/>
      </w:pPr>
      <w:r>
        <w:t xml:space="preserve">    </w:t>
      </w:r>
      <w:r w:rsidR="00287C5E" w:rsidRPr="00287C5E">
        <w:t>of the services relied upon, within the past five years.</w:t>
      </w:r>
    </w:p>
    <w:p w14:paraId="3C8F0F2D" w14:textId="77777777" w:rsidR="003060BA" w:rsidRDefault="00287C5E" w:rsidP="00287C5E">
      <w:pPr>
        <w:pStyle w:val="DefaultText"/>
      </w:pPr>
      <w:r w:rsidRPr="00287C5E">
        <w:t>•</w:t>
      </w:r>
      <w:r w:rsidR="003060BA">
        <w:t xml:space="preserve">  </w:t>
      </w:r>
      <w:r w:rsidRPr="00287C5E">
        <w:t xml:space="preserve">B3 Certificates must be a maximum of two A4 pages per project. Font size must be a </w:t>
      </w:r>
    </w:p>
    <w:p w14:paraId="7FD4AB87" w14:textId="283A4AFC" w:rsidR="00287C5E" w:rsidRPr="00287C5E" w:rsidRDefault="003060BA" w:rsidP="00287C5E">
      <w:pPr>
        <w:pStyle w:val="DefaultText"/>
      </w:pPr>
      <w:r>
        <w:t xml:space="preserve">    </w:t>
      </w:r>
      <w:r w:rsidR="00287C5E" w:rsidRPr="00287C5E">
        <w:t>minimum of 10. B3 Certificates exceeding this page limit will not be accepted.</w:t>
      </w:r>
    </w:p>
    <w:p w14:paraId="15A4C60D" w14:textId="77777777" w:rsidR="003060BA" w:rsidRDefault="00287C5E" w:rsidP="00287C5E">
      <w:pPr>
        <w:pStyle w:val="DefaultText"/>
      </w:pPr>
      <w:r w:rsidRPr="00287C5E">
        <w:t>•</w:t>
      </w:r>
      <w:r w:rsidR="003060BA">
        <w:t xml:space="preserve">  </w:t>
      </w:r>
      <w:r w:rsidRPr="00287C5E">
        <w:t xml:space="preserve">Waterford City &amp; County Council reserves the right to contact the project references </w:t>
      </w:r>
    </w:p>
    <w:p w14:paraId="5EF8C5BC" w14:textId="77777777" w:rsidR="003060BA" w:rsidRDefault="003060BA" w:rsidP="00287C5E">
      <w:pPr>
        <w:pStyle w:val="DefaultText"/>
      </w:pPr>
      <w:r>
        <w:t xml:space="preserve">    </w:t>
      </w:r>
      <w:r w:rsidR="00287C5E" w:rsidRPr="00287C5E">
        <w:t xml:space="preserve">provided to verify the information submitted. False or misleading information may result </w:t>
      </w:r>
    </w:p>
    <w:p w14:paraId="0670931B" w14:textId="59428E9A" w:rsidR="001C69A7" w:rsidRPr="008370D7" w:rsidRDefault="003060BA" w:rsidP="00287C5E">
      <w:pPr>
        <w:pStyle w:val="DefaultText"/>
        <w:rPr>
          <w:rFonts w:asciiTheme="minorHAnsi" w:hAnsiTheme="minorHAnsi" w:cstheme="minorHAnsi"/>
          <w:b/>
          <w:i/>
          <w:sz w:val="22"/>
          <w:szCs w:val="22"/>
          <w:lang w:val="en-IE"/>
        </w:rPr>
      </w:pPr>
      <w:r>
        <w:t xml:space="preserve">    </w:t>
      </w:r>
      <w:r w:rsidR="00287C5E" w:rsidRPr="00287C5E">
        <w:t>in exclusion from the competition.</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053EAB1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31A5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231A59">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1BFDA5F4"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20C6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792D753A"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7061390"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5A70677E"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866458A"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60DD34E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20C6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EE067D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13EABAEC"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39B9138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363662DA"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30B6F36"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02F1746"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8DE843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20C6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65BBC822"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F3EC9BB"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0F4C463"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20C6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D4CF839"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285105B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D20C66">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58A7EE6"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20C66">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B90E31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DA53C7">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3F95020A"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DA53C7">
        <w:rPr>
          <w:rFonts w:asciiTheme="minorHAnsi" w:hAnsiTheme="minorHAnsi"/>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CFE99ED" w:rsidR="003407C4" w:rsidRDefault="003407C4" w:rsidP="003407C4">
      <w:pPr>
        <w:rPr>
          <w:rFonts w:asciiTheme="minorHAnsi" w:hAnsiTheme="minorHAnsi"/>
          <w:i/>
          <w:sz w:val="22"/>
          <w:szCs w:val="22"/>
        </w:rPr>
      </w:pPr>
      <w:r w:rsidRPr="008370D7">
        <w:rPr>
          <w:rFonts w:asciiTheme="minorHAnsi" w:hAnsiTheme="minorHAnsi"/>
          <w:i/>
          <w:sz w:val="22"/>
          <w:szCs w:val="22"/>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DA53C7">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62D376A3"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DA53C7">
        <w:rPr>
          <w:rFonts w:asciiTheme="minorHAnsi" w:hAnsiTheme="minorHAnsi"/>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71418" w14:textId="77777777" w:rsidR="00D5317E" w:rsidRDefault="00D5317E">
      <w:r>
        <w:separator/>
      </w:r>
    </w:p>
  </w:endnote>
  <w:endnote w:type="continuationSeparator" w:id="0">
    <w:p w14:paraId="69C895CA" w14:textId="77777777" w:rsidR="00D5317E" w:rsidRDefault="00D5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0A56" w14:textId="77777777" w:rsidR="00D5317E" w:rsidRDefault="00D5317E">
      <w:r>
        <w:separator/>
      </w:r>
    </w:p>
  </w:footnote>
  <w:footnote w:type="continuationSeparator" w:id="0">
    <w:p w14:paraId="66E76CD9" w14:textId="77777777" w:rsidR="00D5317E" w:rsidRDefault="00D5317E">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58239;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54"/>
    <w:rsid w:val="000325D4"/>
    <w:rsid w:val="0003303E"/>
    <w:rsid w:val="00034648"/>
    <w:rsid w:val="000351E3"/>
    <w:rsid w:val="00035710"/>
    <w:rsid w:val="0003766E"/>
    <w:rsid w:val="00041AAD"/>
    <w:rsid w:val="00044A11"/>
    <w:rsid w:val="0004674D"/>
    <w:rsid w:val="00051B16"/>
    <w:rsid w:val="0005289B"/>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95877"/>
    <w:rsid w:val="000A4F24"/>
    <w:rsid w:val="000B7AB7"/>
    <w:rsid w:val="000B7D7E"/>
    <w:rsid w:val="000C0932"/>
    <w:rsid w:val="000C575E"/>
    <w:rsid w:val="000C5C3A"/>
    <w:rsid w:val="000C6318"/>
    <w:rsid w:val="000C70E7"/>
    <w:rsid w:val="000D557A"/>
    <w:rsid w:val="000D57DA"/>
    <w:rsid w:val="000E110A"/>
    <w:rsid w:val="000E29DC"/>
    <w:rsid w:val="000E5A92"/>
    <w:rsid w:val="000E7960"/>
    <w:rsid w:val="000F1420"/>
    <w:rsid w:val="000F2E1A"/>
    <w:rsid w:val="000F4440"/>
    <w:rsid w:val="000F593B"/>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59A6"/>
    <w:rsid w:val="00176E50"/>
    <w:rsid w:val="0017720B"/>
    <w:rsid w:val="001811AE"/>
    <w:rsid w:val="001828A7"/>
    <w:rsid w:val="00185FF7"/>
    <w:rsid w:val="00187837"/>
    <w:rsid w:val="00190A44"/>
    <w:rsid w:val="00194001"/>
    <w:rsid w:val="001947FF"/>
    <w:rsid w:val="00195F1F"/>
    <w:rsid w:val="00196A9B"/>
    <w:rsid w:val="001A0CCE"/>
    <w:rsid w:val="001A5E73"/>
    <w:rsid w:val="001A753E"/>
    <w:rsid w:val="001A79E1"/>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16DCA"/>
    <w:rsid w:val="002203A0"/>
    <w:rsid w:val="00222050"/>
    <w:rsid w:val="00225D0F"/>
    <w:rsid w:val="00225EBD"/>
    <w:rsid w:val="00231A59"/>
    <w:rsid w:val="00233720"/>
    <w:rsid w:val="00237E6B"/>
    <w:rsid w:val="002400BF"/>
    <w:rsid w:val="00241715"/>
    <w:rsid w:val="00247738"/>
    <w:rsid w:val="0025251B"/>
    <w:rsid w:val="0025303A"/>
    <w:rsid w:val="00253141"/>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87C5E"/>
    <w:rsid w:val="00290960"/>
    <w:rsid w:val="00290D60"/>
    <w:rsid w:val="00294DC2"/>
    <w:rsid w:val="002958FD"/>
    <w:rsid w:val="002963A0"/>
    <w:rsid w:val="002A023D"/>
    <w:rsid w:val="002A45B1"/>
    <w:rsid w:val="002A4C4C"/>
    <w:rsid w:val="002B07D3"/>
    <w:rsid w:val="002B18B2"/>
    <w:rsid w:val="002B1C55"/>
    <w:rsid w:val="002B2F15"/>
    <w:rsid w:val="002B5092"/>
    <w:rsid w:val="002B6ACA"/>
    <w:rsid w:val="002C2017"/>
    <w:rsid w:val="002C33E2"/>
    <w:rsid w:val="002D2A55"/>
    <w:rsid w:val="002D406D"/>
    <w:rsid w:val="002D43F8"/>
    <w:rsid w:val="002D59B4"/>
    <w:rsid w:val="002D6EC9"/>
    <w:rsid w:val="002E3742"/>
    <w:rsid w:val="002E50D2"/>
    <w:rsid w:val="002E64CA"/>
    <w:rsid w:val="002E7276"/>
    <w:rsid w:val="002F39FD"/>
    <w:rsid w:val="002F6A7C"/>
    <w:rsid w:val="00304DAD"/>
    <w:rsid w:val="00304E06"/>
    <w:rsid w:val="003060BA"/>
    <w:rsid w:val="00307018"/>
    <w:rsid w:val="0030790E"/>
    <w:rsid w:val="003109C8"/>
    <w:rsid w:val="00310ABC"/>
    <w:rsid w:val="00312721"/>
    <w:rsid w:val="00312B82"/>
    <w:rsid w:val="00313785"/>
    <w:rsid w:val="00321B59"/>
    <w:rsid w:val="00323B82"/>
    <w:rsid w:val="00331F13"/>
    <w:rsid w:val="00332D94"/>
    <w:rsid w:val="0033388E"/>
    <w:rsid w:val="003359A7"/>
    <w:rsid w:val="00335DD7"/>
    <w:rsid w:val="003369A1"/>
    <w:rsid w:val="00336EDB"/>
    <w:rsid w:val="003407C4"/>
    <w:rsid w:val="003409CA"/>
    <w:rsid w:val="0034203D"/>
    <w:rsid w:val="00342330"/>
    <w:rsid w:val="00342F42"/>
    <w:rsid w:val="0035455B"/>
    <w:rsid w:val="00356C79"/>
    <w:rsid w:val="00360881"/>
    <w:rsid w:val="00362F4E"/>
    <w:rsid w:val="00363F79"/>
    <w:rsid w:val="00364F1D"/>
    <w:rsid w:val="00365EB6"/>
    <w:rsid w:val="00366D83"/>
    <w:rsid w:val="003675ED"/>
    <w:rsid w:val="00372F21"/>
    <w:rsid w:val="00374764"/>
    <w:rsid w:val="0037602E"/>
    <w:rsid w:val="00377DEA"/>
    <w:rsid w:val="00382A91"/>
    <w:rsid w:val="00383C8A"/>
    <w:rsid w:val="00384A87"/>
    <w:rsid w:val="0038594E"/>
    <w:rsid w:val="00386DF1"/>
    <w:rsid w:val="00394BD2"/>
    <w:rsid w:val="003A1017"/>
    <w:rsid w:val="003A2F94"/>
    <w:rsid w:val="003A532C"/>
    <w:rsid w:val="003A5E92"/>
    <w:rsid w:val="003A66FC"/>
    <w:rsid w:val="003B13D4"/>
    <w:rsid w:val="003B72AE"/>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0C0"/>
    <w:rsid w:val="004238FA"/>
    <w:rsid w:val="004353BE"/>
    <w:rsid w:val="00435CF7"/>
    <w:rsid w:val="00437838"/>
    <w:rsid w:val="00437839"/>
    <w:rsid w:val="0044196E"/>
    <w:rsid w:val="00452667"/>
    <w:rsid w:val="0045513B"/>
    <w:rsid w:val="00456941"/>
    <w:rsid w:val="00461126"/>
    <w:rsid w:val="00462A0F"/>
    <w:rsid w:val="0046665E"/>
    <w:rsid w:val="00466C50"/>
    <w:rsid w:val="0047086C"/>
    <w:rsid w:val="004709E2"/>
    <w:rsid w:val="00474340"/>
    <w:rsid w:val="00474D03"/>
    <w:rsid w:val="00476574"/>
    <w:rsid w:val="0047794E"/>
    <w:rsid w:val="00480B91"/>
    <w:rsid w:val="004816CB"/>
    <w:rsid w:val="004A16BD"/>
    <w:rsid w:val="004A181D"/>
    <w:rsid w:val="004A1E28"/>
    <w:rsid w:val="004A2351"/>
    <w:rsid w:val="004A2845"/>
    <w:rsid w:val="004A61C3"/>
    <w:rsid w:val="004B5593"/>
    <w:rsid w:val="004B7283"/>
    <w:rsid w:val="004C0642"/>
    <w:rsid w:val="004C13D6"/>
    <w:rsid w:val="004C1474"/>
    <w:rsid w:val="004C3701"/>
    <w:rsid w:val="004C4866"/>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3E0"/>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45D3"/>
    <w:rsid w:val="0058618E"/>
    <w:rsid w:val="00593BF7"/>
    <w:rsid w:val="00593CA2"/>
    <w:rsid w:val="00595939"/>
    <w:rsid w:val="0059700E"/>
    <w:rsid w:val="005A0A72"/>
    <w:rsid w:val="005A0D9D"/>
    <w:rsid w:val="005A6DDA"/>
    <w:rsid w:val="005B1E3D"/>
    <w:rsid w:val="005B230A"/>
    <w:rsid w:val="005B380D"/>
    <w:rsid w:val="005B6280"/>
    <w:rsid w:val="005B6864"/>
    <w:rsid w:val="005B78F1"/>
    <w:rsid w:val="005C1BDB"/>
    <w:rsid w:val="005C1FA8"/>
    <w:rsid w:val="005C3860"/>
    <w:rsid w:val="005C4458"/>
    <w:rsid w:val="005C5C59"/>
    <w:rsid w:val="005C6537"/>
    <w:rsid w:val="005D0C55"/>
    <w:rsid w:val="005D0FED"/>
    <w:rsid w:val="005D5349"/>
    <w:rsid w:val="005D53D1"/>
    <w:rsid w:val="005D7C30"/>
    <w:rsid w:val="005D7CCE"/>
    <w:rsid w:val="005E15AC"/>
    <w:rsid w:val="005E3B8E"/>
    <w:rsid w:val="005E5106"/>
    <w:rsid w:val="005E5E77"/>
    <w:rsid w:val="005E6511"/>
    <w:rsid w:val="005E7AF5"/>
    <w:rsid w:val="005F18C6"/>
    <w:rsid w:val="005F2F67"/>
    <w:rsid w:val="006009F1"/>
    <w:rsid w:val="00602578"/>
    <w:rsid w:val="006059A6"/>
    <w:rsid w:val="00606202"/>
    <w:rsid w:val="006064C7"/>
    <w:rsid w:val="00607AC6"/>
    <w:rsid w:val="00614A28"/>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67467"/>
    <w:rsid w:val="006705C3"/>
    <w:rsid w:val="00675896"/>
    <w:rsid w:val="006802AF"/>
    <w:rsid w:val="00686F44"/>
    <w:rsid w:val="006927B2"/>
    <w:rsid w:val="00694406"/>
    <w:rsid w:val="00694F3E"/>
    <w:rsid w:val="00695BE8"/>
    <w:rsid w:val="00696CFB"/>
    <w:rsid w:val="006A0CD5"/>
    <w:rsid w:val="006A5413"/>
    <w:rsid w:val="006A5C16"/>
    <w:rsid w:val="006B2025"/>
    <w:rsid w:val="006C30CE"/>
    <w:rsid w:val="006C31CC"/>
    <w:rsid w:val="006C4632"/>
    <w:rsid w:val="006C70DC"/>
    <w:rsid w:val="006D3F42"/>
    <w:rsid w:val="006D5870"/>
    <w:rsid w:val="006D5FF2"/>
    <w:rsid w:val="006D6FB3"/>
    <w:rsid w:val="006E1156"/>
    <w:rsid w:val="006E3150"/>
    <w:rsid w:val="006E5314"/>
    <w:rsid w:val="006E5A22"/>
    <w:rsid w:val="006E6267"/>
    <w:rsid w:val="006E7169"/>
    <w:rsid w:val="006F0F89"/>
    <w:rsid w:val="006F17E7"/>
    <w:rsid w:val="006F32D9"/>
    <w:rsid w:val="006F60F4"/>
    <w:rsid w:val="006F6649"/>
    <w:rsid w:val="00704A6A"/>
    <w:rsid w:val="0070785E"/>
    <w:rsid w:val="00715A45"/>
    <w:rsid w:val="00715AE6"/>
    <w:rsid w:val="00717971"/>
    <w:rsid w:val="007179A4"/>
    <w:rsid w:val="00720D51"/>
    <w:rsid w:val="0072216B"/>
    <w:rsid w:val="00724F1C"/>
    <w:rsid w:val="0072562E"/>
    <w:rsid w:val="00726F63"/>
    <w:rsid w:val="0072723A"/>
    <w:rsid w:val="007303D1"/>
    <w:rsid w:val="00731A74"/>
    <w:rsid w:val="007337FC"/>
    <w:rsid w:val="007365F3"/>
    <w:rsid w:val="00740828"/>
    <w:rsid w:val="00741F3A"/>
    <w:rsid w:val="00744861"/>
    <w:rsid w:val="00745C74"/>
    <w:rsid w:val="00746817"/>
    <w:rsid w:val="0074772E"/>
    <w:rsid w:val="00750F81"/>
    <w:rsid w:val="007517A8"/>
    <w:rsid w:val="00753260"/>
    <w:rsid w:val="007550BF"/>
    <w:rsid w:val="0076051B"/>
    <w:rsid w:val="007618BD"/>
    <w:rsid w:val="007705DA"/>
    <w:rsid w:val="007739CA"/>
    <w:rsid w:val="00780A6D"/>
    <w:rsid w:val="00782E4D"/>
    <w:rsid w:val="007864F9"/>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2F68"/>
    <w:rsid w:val="007D35B4"/>
    <w:rsid w:val="007D4BE4"/>
    <w:rsid w:val="007D4CCE"/>
    <w:rsid w:val="007E13C9"/>
    <w:rsid w:val="007E4160"/>
    <w:rsid w:val="007E54A5"/>
    <w:rsid w:val="007E5647"/>
    <w:rsid w:val="007E6CAB"/>
    <w:rsid w:val="007F28B6"/>
    <w:rsid w:val="007F2B9E"/>
    <w:rsid w:val="007F56B0"/>
    <w:rsid w:val="00801936"/>
    <w:rsid w:val="00802F46"/>
    <w:rsid w:val="00802FEE"/>
    <w:rsid w:val="0080401C"/>
    <w:rsid w:val="00804372"/>
    <w:rsid w:val="0081202D"/>
    <w:rsid w:val="00812599"/>
    <w:rsid w:val="0082072A"/>
    <w:rsid w:val="00821586"/>
    <w:rsid w:val="00821A80"/>
    <w:rsid w:val="00821C01"/>
    <w:rsid w:val="0082497C"/>
    <w:rsid w:val="00824F46"/>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2AE3"/>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17D5"/>
    <w:rsid w:val="008E4C12"/>
    <w:rsid w:val="008E7744"/>
    <w:rsid w:val="008E77B5"/>
    <w:rsid w:val="008F06D6"/>
    <w:rsid w:val="008F09D2"/>
    <w:rsid w:val="008F0D51"/>
    <w:rsid w:val="00903687"/>
    <w:rsid w:val="00905DF0"/>
    <w:rsid w:val="00910381"/>
    <w:rsid w:val="00912A5D"/>
    <w:rsid w:val="00915D60"/>
    <w:rsid w:val="0091797E"/>
    <w:rsid w:val="00917EAC"/>
    <w:rsid w:val="00920272"/>
    <w:rsid w:val="00920620"/>
    <w:rsid w:val="00920A7D"/>
    <w:rsid w:val="00921665"/>
    <w:rsid w:val="00921CB4"/>
    <w:rsid w:val="00927714"/>
    <w:rsid w:val="00930672"/>
    <w:rsid w:val="00933D66"/>
    <w:rsid w:val="00936A53"/>
    <w:rsid w:val="00940A2C"/>
    <w:rsid w:val="00941673"/>
    <w:rsid w:val="009433DF"/>
    <w:rsid w:val="00947FFE"/>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720"/>
    <w:rsid w:val="00996CFC"/>
    <w:rsid w:val="00996DBC"/>
    <w:rsid w:val="00997DD4"/>
    <w:rsid w:val="00997E7E"/>
    <w:rsid w:val="009A5C2E"/>
    <w:rsid w:val="009B27A1"/>
    <w:rsid w:val="009B599E"/>
    <w:rsid w:val="009C06A0"/>
    <w:rsid w:val="009C643F"/>
    <w:rsid w:val="009C6D0D"/>
    <w:rsid w:val="009D0118"/>
    <w:rsid w:val="009D279E"/>
    <w:rsid w:val="009D354B"/>
    <w:rsid w:val="009D5EC2"/>
    <w:rsid w:val="009D6257"/>
    <w:rsid w:val="009D64A4"/>
    <w:rsid w:val="009E1097"/>
    <w:rsid w:val="009E58DB"/>
    <w:rsid w:val="009E7B15"/>
    <w:rsid w:val="009F1827"/>
    <w:rsid w:val="009F1837"/>
    <w:rsid w:val="009F3565"/>
    <w:rsid w:val="009F3C56"/>
    <w:rsid w:val="00A11040"/>
    <w:rsid w:val="00A129BA"/>
    <w:rsid w:val="00A1369D"/>
    <w:rsid w:val="00A21426"/>
    <w:rsid w:val="00A25F9D"/>
    <w:rsid w:val="00A2636A"/>
    <w:rsid w:val="00A268EB"/>
    <w:rsid w:val="00A273E3"/>
    <w:rsid w:val="00A277F3"/>
    <w:rsid w:val="00A32D82"/>
    <w:rsid w:val="00A334B7"/>
    <w:rsid w:val="00A34FB0"/>
    <w:rsid w:val="00A4237C"/>
    <w:rsid w:val="00A46BB3"/>
    <w:rsid w:val="00A5001F"/>
    <w:rsid w:val="00A505DE"/>
    <w:rsid w:val="00A50C21"/>
    <w:rsid w:val="00A5258A"/>
    <w:rsid w:val="00A52704"/>
    <w:rsid w:val="00A612B9"/>
    <w:rsid w:val="00A61C3C"/>
    <w:rsid w:val="00A63D7B"/>
    <w:rsid w:val="00A63FAA"/>
    <w:rsid w:val="00A64E53"/>
    <w:rsid w:val="00A64F32"/>
    <w:rsid w:val="00A6625A"/>
    <w:rsid w:val="00A73E10"/>
    <w:rsid w:val="00A77527"/>
    <w:rsid w:val="00A77617"/>
    <w:rsid w:val="00A80626"/>
    <w:rsid w:val="00A80B83"/>
    <w:rsid w:val="00A8314F"/>
    <w:rsid w:val="00A84058"/>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5F6A"/>
    <w:rsid w:val="00B065F1"/>
    <w:rsid w:val="00B115E8"/>
    <w:rsid w:val="00B11F79"/>
    <w:rsid w:val="00B15868"/>
    <w:rsid w:val="00B15A9F"/>
    <w:rsid w:val="00B16077"/>
    <w:rsid w:val="00B17097"/>
    <w:rsid w:val="00B2056D"/>
    <w:rsid w:val="00B2194F"/>
    <w:rsid w:val="00B21A53"/>
    <w:rsid w:val="00B26A98"/>
    <w:rsid w:val="00B27038"/>
    <w:rsid w:val="00B37317"/>
    <w:rsid w:val="00B44305"/>
    <w:rsid w:val="00B519F6"/>
    <w:rsid w:val="00B5576E"/>
    <w:rsid w:val="00B56808"/>
    <w:rsid w:val="00B60A78"/>
    <w:rsid w:val="00B61BF0"/>
    <w:rsid w:val="00B7085A"/>
    <w:rsid w:val="00B717CB"/>
    <w:rsid w:val="00B723D4"/>
    <w:rsid w:val="00B727C6"/>
    <w:rsid w:val="00B760E0"/>
    <w:rsid w:val="00B81810"/>
    <w:rsid w:val="00B853BF"/>
    <w:rsid w:val="00B854CF"/>
    <w:rsid w:val="00B872C0"/>
    <w:rsid w:val="00B92627"/>
    <w:rsid w:val="00B9383D"/>
    <w:rsid w:val="00B96DB8"/>
    <w:rsid w:val="00B96EC2"/>
    <w:rsid w:val="00B96FF1"/>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813"/>
    <w:rsid w:val="00C10995"/>
    <w:rsid w:val="00C1199D"/>
    <w:rsid w:val="00C1271A"/>
    <w:rsid w:val="00C134A0"/>
    <w:rsid w:val="00C20694"/>
    <w:rsid w:val="00C2166C"/>
    <w:rsid w:val="00C220D8"/>
    <w:rsid w:val="00C22F8E"/>
    <w:rsid w:val="00C24B17"/>
    <w:rsid w:val="00C27E1B"/>
    <w:rsid w:val="00C33720"/>
    <w:rsid w:val="00C43738"/>
    <w:rsid w:val="00C43A98"/>
    <w:rsid w:val="00C50671"/>
    <w:rsid w:val="00C55F16"/>
    <w:rsid w:val="00C56D31"/>
    <w:rsid w:val="00C6159F"/>
    <w:rsid w:val="00C66848"/>
    <w:rsid w:val="00C703EC"/>
    <w:rsid w:val="00C71CD3"/>
    <w:rsid w:val="00C71DB6"/>
    <w:rsid w:val="00C74349"/>
    <w:rsid w:val="00C82091"/>
    <w:rsid w:val="00C82EFB"/>
    <w:rsid w:val="00C83AE3"/>
    <w:rsid w:val="00C846F5"/>
    <w:rsid w:val="00C93D17"/>
    <w:rsid w:val="00C96467"/>
    <w:rsid w:val="00C976CA"/>
    <w:rsid w:val="00CA02EC"/>
    <w:rsid w:val="00CA4B6A"/>
    <w:rsid w:val="00CA7430"/>
    <w:rsid w:val="00CA7637"/>
    <w:rsid w:val="00CA772C"/>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485"/>
    <w:rsid w:val="00CE1D09"/>
    <w:rsid w:val="00CE424D"/>
    <w:rsid w:val="00CF1364"/>
    <w:rsid w:val="00CF2496"/>
    <w:rsid w:val="00CF24B1"/>
    <w:rsid w:val="00CF5BA9"/>
    <w:rsid w:val="00CF7B77"/>
    <w:rsid w:val="00D01F6B"/>
    <w:rsid w:val="00D028CA"/>
    <w:rsid w:val="00D041A6"/>
    <w:rsid w:val="00D04998"/>
    <w:rsid w:val="00D0508D"/>
    <w:rsid w:val="00D11D0F"/>
    <w:rsid w:val="00D14384"/>
    <w:rsid w:val="00D14530"/>
    <w:rsid w:val="00D20AE7"/>
    <w:rsid w:val="00D20C66"/>
    <w:rsid w:val="00D261F5"/>
    <w:rsid w:val="00D30043"/>
    <w:rsid w:val="00D35788"/>
    <w:rsid w:val="00D43777"/>
    <w:rsid w:val="00D45059"/>
    <w:rsid w:val="00D47AA8"/>
    <w:rsid w:val="00D50073"/>
    <w:rsid w:val="00D50C73"/>
    <w:rsid w:val="00D50E6A"/>
    <w:rsid w:val="00D529CB"/>
    <w:rsid w:val="00D5317E"/>
    <w:rsid w:val="00D53996"/>
    <w:rsid w:val="00D5641A"/>
    <w:rsid w:val="00D56534"/>
    <w:rsid w:val="00D60975"/>
    <w:rsid w:val="00D62306"/>
    <w:rsid w:val="00D6274F"/>
    <w:rsid w:val="00D6358F"/>
    <w:rsid w:val="00D64F20"/>
    <w:rsid w:val="00D73DE1"/>
    <w:rsid w:val="00D76292"/>
    <w:rsid w:val="00D80805"/>
    <w:rsid w:val="00D84D9C"/>
    <w:rsid w:val="00D86F38"/>
    <w:rsid w:val="00D9207D"/>
    <w:rsid w:val="00D93441"/>
    <w:rsid w:val="00D943E8"/>
    <w:rsid w:val="00D95A49"/>
    <w:rsid w:val="00D97F49"/>
    <w:rsid w:val="00DA53C7"/>
    <w:rsid w:val="00DA7396"/>
    <w:rsid w:val="00DB11AD"/>
    <w:rsid w:val="00DB3DEE"/>
    <w:rsid w:val="00DC04BC"/>
    <w:rsid w:val="00DC21FF"/>
    <w:rsid w:val="00DC37AD"/>
    <w:rsid w:val="00DC7775"/>
    <w:rsid w:val="00DD44AF"/>
    <w:rsid w:val="00DD48A6"/>
    <w:rsid w:val="00DD69B7"/>
    <w:rsid w:val="00DD6A98"/>
    <w:rsid w:val="00DE2380"/>
    <w:rsid w:val="00DE3CA2"/>
    <w:rsid w:val="00DE5132"/>
    <w:rsid w:val="00DE5855"/>
    <w:rsid w:val="00DF0F51"/>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5A06"/>
    <w:rsid w:val="00E26FA4"/>
    <w:rsid w:val="00E42724"/>
    <w:rsid w:val="00E433A2"/>
    <w:rsid w:val="00E4454D"/>
    <w:rsid w:val="00E4711D"/>
    <w:rsid w:val="00E53DBA"/>
    <w:rsid w:val="00E53E90"/>
    <w:rsid w:val="00E543FB"/>
    <w:rsid w:val="00E54C6F"/>
    <w:rsid w:val="00E63A38"/>
    <w:rsid w:val="00E6478A"/>
    <w:rsid w:val="00E64CF8"/>
    <w:rsid w:val="00E67881"/>
    <w:rsid w:val="00E7225A"/>
    <w:rsid w:val="00E7267B"/>
    <w:rsid w:val="00E72BC0"/>
    <w:rsid w:val="00E72DFB"/>
    <w:rsid w:val="00E7510F"/>
    <w:rsid w:val="00E761FC"/>
    <w:rsid w:val="00E8792D"/>
    <w:rsid w:val="00E9004B"/>
    <w:rsid w:val="00E90A34"/>
    <w:rsid w:val="00E92D4E"/>
    <w:rsid w:val="00E92E48"/>
    <w:rsid w:val="00E94999"/>
    <w:rsid w:val="00E94F4A"/>
    <w:rsid w:val="00E969FB"/>
    <w:rsid w:val="00E97B0F"/>
    <w:rsid w:val="00E97DB9"/>
    <w:rsid w:val="00EA48ED"/>
    <w:rsid w:val="00EB0C36"/>
    <w:rsid w:val="00EB1168"/>
    <w:rsid w:val="00EB1A53"/>
    <w:rsid w:val="00EB27A1"/>
    <w:rsid w:val="00EB2F02"/>
    <w:rsid w:val="00EB2F4A"/>
    <w:rsid w:val="00EB5D56"/>
    <w:rsid w:val="00EB63FC"/>
    <w:rsid w:val="00EB6B93"/>
    <w:rsid w:val="00EC2342"/>
    <w:rsid w:val="00EC6570"/>
    <w:rsid w:val="00EC6FD9"/>
    <w:rsid w:val="00EC7030"/>
    <w:rsid w:val="00EC7162"/>
    <w:rsid w:val="00ED1876"/>
    <w:rsid w:val="00ED272A"/>
    <w:rsid w:val="00ED4AEE"/>
    <w:rsid w:val="00ED4DE7"/>
    <w:rsid w:val="00EE47B1"/>
    <w:rsid w:val="00EE6AA2"/>
    <w:rsid w:val="00EE6DF3"/>
    <w:rsid w:val="00EF2FD7"/>
    <w:rsid w:val="00EF3521"/>
    <w:rsid w:val="00F00112"/>
    <w:rsid w:val="00F1234A"/>
    <w:rsid w:val="00F14D94"/>
    <w:rsid w:val="00F17FF0"/>
    <w:rsid w:val="00F200E0"/>
    <w:rsid w:val="00F2282B"/>
    <w:rsid w:val="00F23D64"/>
    <w:rsid w:val="00F25A11"/>
    <w:rsid w:val="00F3016D"/>
    <w:rsid w:val="00F30C59"/>
    <w:rsid w:val="00F32374"/>
    <w:rsid w:val="00F33876"/>
    <w:rsid w:val="00F42517"/>
    <w:rsid w:val="00F4551E"/>
    <w:rsid w:val="00F45D24"/>
    <w:rsid w:val="00F46365"/>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2132"/>
    <w:rsid w:val="00F86000"/>
    <w:rsid w:val="00F91131"/>
    <w:rsid w:val="00F9127D"/>
    <w:rsid w:val="00F924E1"/>
    <w:rsid w:val="00F927EB"/>
    <w:rsid w:val="00F931C3"/>
    <w:rsid w:val="00F944B0"/>
    <w:rsid w:val="00F94D2F"/>
    <w:rsid w:val="00F955C0"/>
    <w:rsid w:val="00F9566E"/>
    <w:rsid w:val="00F962C7"/>
    <w:rsid w:val="00F9708F"/>
    <w:rsid w:val="00FA11AC"/>
    <w:rsid w:val="00FB4978"/>
    <w:rsid w:val="00FC11E9"/>
    <w:rsid w:val="00FC12A9"/>
    <w:rsid w:val="00FC2D7D"/>
    <w:rsid w:val="00FD7A12"/>
    <w:rsid w:val="00FE04BE"/>
    <w:rsid w:val="00FE1523"/>
    <w:rsid w:val="00FF1A35"/>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5225D910-F3E4-4580-8F25-B856B117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260EE04559D7469AB6C3554855DB3578"/>
        <w:category>
          <w:name w:val="General"/>
          <w:gallery w:val="placeholder"/>
        </w:category>
        <w:types>
          <w:type w:val="bbPlcHdr"/>
        </w:types>
        <w:behaviors>
          <w:behavior w:val="content"/>
        </w:behaviors>
        <w:guid w:val="{A9C62CD4-2911-44BF-AC51-567656F09EA8}"/>
      </w:docPartPr>
      <w:docPartBody>
        <w:p w:rsidR="00D4264F" w:rsidRDefault="0099484F" w:rsidP="0099484F">
          <w:pPr>
            <w:pStyle w:val="260EE04559D7469AB6C3554855DB357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16F32E4BA5E643CEB8A1009CFD02EB8C"/>
        <w:category>
          <w:name w:val="General"/>
          <w:gallery w:val="placeholder"/>
        </w:category>
        <w:types>
          <w:type w:val="bbPlcHdr"/>
        </w:types>
        <w:behaviors>
          <w:behavior w:val="content"/>
        </w:behaviors>
        <w:guid w:val="{FB31586E-EBA9-4903-817F-7A3702914B10}"/>
      </w:docPartPr>
      <w:docPartBody>
        <w:p w:rsidR="00D4264F" w:rsidRDefault="0099484F" w:rsidP="0099484F">
          <w:pPr>
            <w:pStyle w:val="16F32E4BA5E643CEB8A1009CFD02EB8C"/>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8C01203CB0264EF089674158EDEDFBEB"/>
        <w:category>
          <w:name w:val="General"/>
          <w:gallery w:val="placeholder"/>
        </w:category>
        <w:types>
          <w:type w:val="bbPlcHdr"/>
        </w:types>
        <w:behaviors>
          <w:behavior w:val="content"/>
        </w:behaviors>
        <w:guid w:val="{2FEBC113-A158-40AF-9A6C-77AB657C4C93}"/>
      </w:docPartPr>
      <w:docPartBody>
        <w:p w:rsidR="00D4264F" w:rsidRDefault="0099484F" w:rsidP="0099484F">
          <w:pPr>
            <w:pStyle w:val="8C01203CB0264EF089674158EDEDFBEB"/>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C70E7"/>
    <w:rsid w:val="00104346"/>
    <w:rsid w:val="001A0A3C"/>
    <w:rsid w:val="002A7D62"/>
    <w:rsid w:val="00312721"/>
    <w:rsid w:val="003A532C"/>
    <w:rsid w:val="0046665E"/>
    <w:rsid w:val="004C4866"/>
    <w:rsid w:val="00503FDE"/>
    <w:rsid w:val="005121FE"/>
    <w:rsid w:val="005D1537"/>
    <w:rsid w:val="006036CD"/>
    <w:rsid w:val="00606202"/>
    <w:rsid w:val="00626747"/>
    <w:rsid w:val="0065139E"/>
    <w:rsid w:val="00655019"/>
    <w:rsid w:val="006C18FA"/>
    <w:rsid w:val="006C3295"/>
    <w:rsid w:val="006F17E7"/>
    <w:rsid w:val="00724F1C"/>
    <w:rsid w:val="00727C72"/>
    <w:rsid w:val="0079387A"/>
    <w:rsid w:val="007D6422"/>
    <w:rsid w:val="007E13C9"/>
    <w:rsid w:val="00836BE2"/>
    <w:rsid w:val="008B6B35"/>
    <w:rsid w:val="008C7F67"/>
    <w:rsid w:val="008E1301"/>
    <w:rsid w:val="0093002E"/>
    <w:rsid w:val="0099484F"/>
    <w:rsid w:val="009D0BE8"/>
    <w:rsid w:val="00A52A37"/>
    <w:rsid w:val="00A61C3C"/>
    <w:rsid w:val="00BA07A5"/>
    <w:rsid w:val="00BD665A"/>
    <w:rsid w:val="00C220D8"/>
    <w:rsid w:val="00C32B85"/>
    <w:rsid w:val="00C55F16"/>
    <w:rsid w:val="00D4264F"/>
    <w:rsid w:val="00D67FEF"/>
    <w:rsid w:val="00D9415F"/>
    <w:rsid w:val="00DF4A4F"/>
    <w:rsid w:val="00E26FA4"/>
    <w:rsid w:val="00EE03EA"/>
    <w:rsid w:val="00F82132"/>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484F"/>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260EE04559D7469AB6C3554855DB3578">
    <w:name w:val="260EE04559D7469AB6C3554855DB3578"/>
    <w:rsid w:val="0099484F"/>
    <w:pPr>
      <w:spacing w:line="278" w:lineRule="auto"/>
    </w:pPr>
    <w:rPr>
      <w:kern w:val="2"/>
      <w:sz w:val="24"/>
      <w:szCs w:val="24"/>
      <w14:ligatures w14:val="standardContextual"/>
    </w:rPr>
  </w:style>
  <w:style w:type="paragraph" w:customStyle="1" w:styleId="16F32E4BA5E643CEB8A1009CFD02EB8C">
    <w:name w:val="16F32E4BA5E643CEB8A1009CFD02EB8C"/>
    <w:rsid w:val="0099484F"/>
    <w:pPr>
      <w:spacing w:line="278" w:lineRule="auto"/>
    </w:pPr>
    <w:rPr>
      <w:kern w:val="2"/>
      <w:sz w:val="24"/>
      <w:szCs w:val="24"/>
      <w14:ligatures w14:val="standardContextual"/>
    </w:rPr>
  </w:style>
  <w:style w:type="paragraph" w:customStyle="1" w:styleId="8C01203CB0264EF089674158EDEDFBEB">
    <w:name w:val="8C01203CB0264EF089674158EDEDFBEB"/>
    <w:rsid w:val="009948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D4859C-C49F-4A85-8512-80789A429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9813</Words>
  <Characters>55935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Eamonn Morrissey</cp:lastModifiedBy>
  <cp:revision>6</cp:revision>
  <dcterms:created xsi:type="dcterms:W3CDTF">2026-06-30T12:13:00Z</dcterms:created>
  <dcterms:modified xsi:type="dcterms:W3CDTF">2026-08-19T08:40:00Z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y fmtid="{D5CDD505-2E9C-101B-9397-08002B2CF9AE}" pid="4" name="docLang">
    <vt:lpwstr>en</vt:lpwstr>
  </property>
</Properties>
</file>